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4" w:rsidRPr="008749C0" w:rsidRDefault="00571673" w:rsidP="00CC08F4">
      <w:pPr>
        <w:jc w:val="center"/>
        <w:rPr>
          <w:rFonts w:ascii="Kunstler Script" w:hAnsi="Kunstler Script"/>
          <w:b/>
          <w:color w:val="4F81BD" w:themeColor="accent1"/>
          <w:sz w:val="120"/>
          <w:szCs w:val="120"/>
        </w:rPr>
      </w:pPr>
      <w:r w:rsidRPr="008749C0">
        <w:rPr>
          <w:rFonts w:ascii="Kunstler Script" w:hAnsi="Kunstler Script"/>
          <w:b/>
          <w:noProof/>
          <w:color w:val="4F81BD" w:themeColor="accent1"/>
          <w:sz w:val="120"/>
          <w:szCs w:val="1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-1437005</wp:posOffset>
            </wp:positionV>
            <wp:extent cx="2112679" cy="1485900"/>
            <wp:effectExtent l="0" t="0" r="190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ier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79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8F4" w:rsidRPr="008749C0">
        <w:rPr>
          <w:rFonts w:ascii="Kunstler Script" w:hAnsi="Kunstler Script"/>
          <w:b/>
          <w:color w:val="4F81BD" w:themeColor="accent1"/>
          <w:sz w:val="120"/>
          <w:szCs w:val="120"/>
        </w:rPr>
        <w:t>Festa della Repubblica</w:t>
      </w:r>
    </w:p>
    <w:p w:rsidR="00CC08F4" w:rsidRPr="008749C0" w:rsidRDefault="00CC08F4" w:rsidP="00B16CBB">
      <w:pPr>
        <w:spacing w:line="276" w:lineRule="auto"/>
        <w:jc w:val="center"/>
        <w:rPr>
          <w:rFonts w:ascii="Garamond" w:hAnsi="Garamond" w:cs="Arial"/>
          <w:b/>
          <w:color w:val="00B050"/>
          <w:sz w:val="40"/>
          <w:szCs w:val="40"/>
        </w:rPr>
      </w:pPr>
      <w:r w:rsidRPr="008749C0">
        <w:rPr>
          <w:rFonts w:ascii="Garamond" w:hAnsi="Garamond" w:cs="Arial"/>
          <w:b/>
          <w:color w:val="00B050"/>
          <w:sz w:val="40"/>
          <w:szCs w:val="40"/>
        </w:rPr>
        <w:t>2 giugno 202</w:t>
      </w:r>
      <w:r w:rsidR="00A3382A">
        <w:rPr>
          <w:rFonts w:ascii="Garamond" w:hAnsi="Garamond" w:cs="Arial"/>
          <w:b/>
          <w:color w:val="00B050"/>
          <w:sz w:val="40"/>
          <w:szCs w:val="40"/>
        </w:rPr>
        <w:t>4</w:t>
      </w:r>
    </w:p>
    <w:p w:rsidR="006A0EBD" w:rsidRPr="008749C0" w:rsidRDefault="006A0EBD" w:rsidP="00B16CBB">
      <w:pPr>
        <w:spacing w:line="276" w:lineRule="auto"/>
        <w:jc w:val="center"/>
        <w:rPr>
          <w:rFonts w:ascii="Garamond" w:hAnsi="Garamond" w:cs="Arial"/>
          <w:b/>
          <w:color w:val="FF0000"/>
          <w:sz w:val="40"/>
          <w:szCs w:val="40"/>
        </w:rPr>
      </w:pPr>
      <w:r w:rsidRPr="008749C0">
        <w:rPr>
          <w:rFonts w:ascii="Garamond" w:hAnsi="Garamond" w:cs="Arial"/>
          <w:b/>
          <w:color w:val="FF0000"/>
          <w:sz w:val="40"/>
          <w:szCs w:val="40"/>
        </w:rPr>
        <w:t>7</w:t>
      </w:r>
      <w:r w:rsidR="00A3382A">
        <w:rPr>
          <w:rFonts w:ascii="Garamond" w:hAnsi="Garamond" w:cs="Arial"/>
          <w:b/>
          <w:color w:val="FF0000"/>
          <w:sz w:val="40"/>
          <w:szCs w:val="40"/>
        </w:rPr>
        <w:t>8</w:t>
      </w:r>
      <w:r w:rsidRPr="008749C0">
        <w:rPr>
          <w:rFonts w:ascii="Garamond" w:hAnsi="Garamond" w:cs="Arial"/>
          <w:b/>
          <w:color w:val="FF0000"/>
          <w:sz w:val="40"/>
          <w:szCs w:val="40"/>
        </w:rPr>
        <w:t>° Anniversario della Fondazione della Repubblica</w:t>
      </w:r>
    </w:p>
    <w:p w:rsidR="00A3382A" w:rsidRDefault="00A3382A" w:rsidP="00B16CBB">
      <w:pPr>
        <w:spacing w:line="276" w:lineRule="auto"/>
        <w:jc w:val="center"/>
        <w:rPr>
          <w:rFonts w:ascii="Californian FB" w:hAnsi="Californian FB" w:cs="Arial"/>
          <w:b/>
          <w:i/>
          <w:color w:val="548DD4" w:themeColor="text2" w:themeTint="99"/>
          <w:sz w:val="44"/>
          <w:szCs w:val="44"/>
        </w:rPr>
      </w:pPr>
    </w:p>
    <w:p w:rsidR="00A3382A" w:rsidRPr="00A3382A" w:rsidRDefault="00A3382A" w:rsidP="00B16CBB">
      <w:pPr>
        <w:spacing w:line="276" w:lineRule="auto"/>
        <w:jc w:val="center"/>
        <w:rPr>
          <w:rFonts w:ascii="Californian FB" w:hAnsi="Californian FB" w:cs="Arial"/>
          <w:b/>
          <w:i/>
          <w:sz w:val="44"/>
          <w:szCs w:val="44"/>
        </w:rPr>
      </w:pPr>
      <w:r w:rsidRPr="00A3382A">
        <w:rPr>
          <w:rFonts w:ascii="Californian FB" w:hAnsi="Californian FB" w:cs="Arial"/>
          <w:b/>
          <w:i/>
          <w:sz w:val="44"/>
          <w:szCs w:val="44"/>
        </w:rPr>
        <w:t>“L’Italia chiamò!</w:t>
      </w:r>
    </w:p>
    <w:p w:rsidR="00A3382A" w:rsidRPr="00A3382A" w:rsidRDefault="00E021E2" w:rsidP="00B16CBB">
      <w:pPr>
        <w:spacing w:line="276" w:lineRule="auto"/>
        <w:jc w:val="center"/>
        <w:rPr>
          <w:rFonts w:ascii="Californian FB" w:hAnsi="Californian FB" w:cs="Arial"/>
          <w:b/>
          <w:i/>
          <w:sz w:val="44"/>
          <w:szCs w:val="44"/>
        </w:rPr>
      </w:pPr>
      <w:r>
        <w:rPr>
          <w:rFonts w:ascii="Californian FB" w:hAnsi="Californian FB" w:cs="Arial"/>
          <w:b/>
          <w:i/>
          <w:sz w:val="44"/>
          <w:szCs w:val="44"/>
        </w:rPr>
        <w:t xml:space="preserve">… </w:t>
      </w:r>
      <w:r w:rsidR="00A3382A" w:rsidRPr="00A3382A">
        <w:rPr>
          <w:rFonts w:ascii="Californian FB" w:hAnsi="Californian FB" w:cs="Arial"/>
          <w:b/>
          <w:i/>
          <w:sz w:val="44"/>
          <w:szCs w:val="44"/>
        </w:rPr>
        <w:t xml:space="preserve">e l’Italia sono anche </w:t>
      </w:r>
      <w:r w:rsidR="004D5052">
        <w:rPr>
          <w:rFonts w:ascii="Californian FB" w:hAnsi="Californian FB" w:cs="Arial"/>
          <w:b/>
          <w:i/>
          <w:sz w:val="44"/>
          <w:szCs w:val="44"/>
        </w:rPr>
        <w:t>I</w:t>
      </w:r>
      <w:r w:rsidR="00A3382A" w:rsidRPr="00A3382A">
        <w:rPr>
          <w:rFonts w:ascii="Californian FB" w:hAnsi="Californian FB" w:cs="Arial"/>
          <w:b/>
          <w:i/>
          <w:sz w:val="44"/>
          <w:szCs w:val="44"/>
        </w:rPr>
        <w:t>o”</w:t>
      </w:r>
    </w:p>
    <w:p w:rsidR="00BE2D78" w:rsidRDefault="00BE2D78" w:rsidP="00B16CBB">
      <w:pPr>
        <w:spacing w:line="276" w:lineRule="auto"/>
        <w:jc w:val="center"/>
        <w:rPr>
          <w:rFonts w:ascii="Garamond" w:hAnsi="Garamond" w:cs="Arial"/>
          <w:b/>
          <w:color w:val="FF0000"/>
          <w:sz w:val="32"/>
          <w:szCs w:val="32"/>
        </w:rPr>
      </w:pPr>
    </w:p>
    <w:p w:rsidR="006A0EBD" w:rsidRPr="008749C0" w:rsidRDefault="00CC08F4" w:rsidP="00B16CBB">
      <w:pPr>
        <w:spacing w:line="276" w:lineRule="auto"/>
        <w:jc w:val="center"/>
        <w:rPr>
          <w:rFonts w:ascii="Garamond" w:hAnsi="Garamond" w:cs="Arial"/>
          <w:color w:val="FF0000"/>
          <w:sz w:val="32"/>
          <w:szCs w:val="32"/>
        </w:rPr>
      </w:pPr>
      <w:r w:rsidRPr="008749C0">
        <w:rPr>
          <w:rFonts w:ascii="Garamond" w:hAnsi="Garamond" w:cs="Arial"/>
          <w:b/>
          <w:color w:val="FF0000"/>
          <w:sz w:val="32"/>
          <w:szCs w:val="32"/>
        </w:rPr>
        <w:t>Cremona</w:t>
      </w:r>
      <w:r w:rsidR="006A0EBD" w:rsidRPr="008749C0">
        <w:rPr>
          <w:rFonts w:ascii="Garamond" w:hAnsi="Garamond" w:cs="Arial"/>
          <w:b/>
          <w:color w:val="FF0000"/>
          <w:sz w:val="32"/>
          <w:szCs w:val="32"/>
        </w:rPr>
        <w:t xml:space="preserve">, </w:t>
      </w:r>
      <w:r w:rsidR="00B16CBB" w:rsidRPr="008749C0">
        <w:rPr>
          <w:rFonts w:ascii="Garamond" w:hAnsi="Garamond" w:cs="Arial"/>
          <w:b/>
          <w:color w:val="FF0000"/>
          <w:sz w:val="32"/>
          <w:szCs w:val="32"/>
        </w:rPr>
        <w:t>Piazza del Comune</w:t>
      </w:r>
    </w:p>
    <w:p w:rsidR="00BE2D78" w:rsidRDefault="00BE2D78" w:rsidP="006C4CE9">
      <w:pPr>
        <w:spacing w:line="276" w:lineRule="auto"/>
        <w:jc w:val="center"/>
        <w:rPr>
          <w:rFonts w:ascii="Garamond" w:hAnsi="Garamond" w:cs="Arial"/>
          <w:b/>
          <w:color w:val="984806" w:themeColor="accent6" w:themeShade="80"/>
          <w:sz w:val="36"/>
          <w:szCs w:val="36"/>
        </w:rPr>
      </w:pPr>
    </w:p>
    <w:p w:rsidR="006A0EBD" w:rsidRPr="008749C0" w:rsidRDefault="006C4CE9" w:rsidP="006C4CE9">
      <w:pPr>
        <w:spacing w:line="276" w:lineRule="auto"/>
        <w:jc w:val="center"/>
        <w:rPr>
          <w:rFonts w:ascii="Garamond" w:hAnsi="Garamond" w:cs="Arial"/>
          <w:color w:val="984806" w:themeColor="accent6" w:themeShade="80"/>
          <w:sz w:val="36"/>
          <w:szCs w:val="36"/>
        </w:rPr>
      </w:pPr>
      <w:r w:rsidRPr="008749C0">
        <w:rPr>
          <w:rFonts w:ascii="Garamond" w:hAnsi="Garamond" w:cs="Arial"/>
          <w:b/>
          <w:color w:val="984806" w:themeColor="accent6" w:themeShade="80"/>
          <w:sz w:val="36"/>
          <w:szCs w:val="36"/>
        </w:rPr>
        <w:t>PROGRAMMA</w:t>
      </w:r>
    </w:p>
    <w:p w:rsidR="007C77DF" w:rsidRDefault="007C77DF" w:rsidP="00B16CBB">
      <w:pPr>
        <w:pStyle w:val="Intestazione"/>
        <w:spacing w:line="276" w:lineRule="auto"/>
        <w:ind w:rightChars="283" w:right="679"/>
        <w:jc w:val="both"/>
        <w:rPr>
          <w:rFonts w:ascii="Garamond" w:hAnsi="Garamond"/>
          <w:b/>
          <w:color w:val="0000FF"/>
          <w:sz w:val="26"/>
          <w:szCs w:val="26"/>
        </w:rPr>
      </w:pPr>
    </w:p>
    <w:p w:rsidR="00145038" w:rsidRDefault="00F42922" w:rsidP="00F51D79">
      <w:pPr>
        <w:pStyle w:val="Intestazione"/>
        <w:jc w:val="both"/>
        <w:rPr>
          <w:rFonts w:ascii="Garamond" w:hAnsi="Garamond"/>
          <w:sz w:val="28"/>
          <w:szCs w:val="28"/>
        </w:rPr>
      </w:pPr>
      <w:r w:rsidRPr="008749C0">
        <w:rPr>
          <w:rStyle w:val="Enfasicorsivo"/>
          <w:rFonts w:ascii="Garamond" w:hAnsi="Garamond"/>
          <w:i w:val="0"/>
          <w:sz w:val="28"/>
          <w:szCs w:val="28"/>
        </w:rPr>
        <w:t xml:space="preserve">A partire dalle </w:t>
      </w:r>
      <w:r w:rsidRPr="008749C0">
        <w:rPr>
          <w:rStyle w:val="Enfasicorsivo"/>
          <w:rFonts w:ascii="Garamond" w:hAnsi="Garamond"/>
          <w:b/>
          <w:i w:val="0"/>
          <w:sz w:val="28"/>
          <w:szCs w:val="28"/>
        </w:rPr>
        <w:t>ore 9.00</w:t>
      </w:r>
      <w:r w:rsidRPr="008749C0">
        <w:rPr>
          <w:rStyle w:val="Enfasicorsivo"/>
          <w:rFonts w:ascii="Garamond" w:hAnsi="Garamond"/>
          <w:i w:val="0"/>
          <w:sz w:val="28"/>
          <w:szCs w:val="28"/>
        </w:rPr>
        <w:t xml:space="preserve">, la cittadinanza potrà visitare gli stand che saranno appositamente allestiti in Piazza Stradivari da parte della Polizia di Stato, dei Carabinieri, della Guardia di Finanza, dell’Esercito, dei Vigili del Fuoco, </w:t>
      </w:r>
      <w:r w:rsidR="00BE2D78" w:rsidRPr="008749C0">
        <w:rPr>
          <w:rStyle w:val="Enfasicorsivo"/>
          <w:rFonts w:ascii="Garamond" w:hAnsi="Garamond"/>
          <w:i w:val="0"/>
          <w:sz w:val="28"/>
          <w:szCs w:val="28"/>
        </w:rPr>
        <w:t>della Polizia Stradale</w:t>
      </w:r>
      <w:r w:rsidR="00BE2D78">
        <w:rPr>
          <w:rStyle w:val="Enfasicorsivo"/>
          <w:rFonts w:ascii="Garamond" w:hAnsi="Garamond"/>
          <w:i w:val="0"/>
          <w:sz w:val="28"/>
          <w:szCs w:val="28"/>
        </w:rPr>
        <w:t xml:space="preserve">, </w:t>
      </w:r>
      <w:r w:rsidRPr="008749C0">
        <w:rPr>
          <w:rStyle w:val="Enfasicorsivo"/>
          <w:rFonts w:ascii="Garamond" w:hAnsi="Garamond"/>
          <w:i w:val="0"/>
          <w:sz w:val="28"/>
          <w:szCs w:val="28"/>
        </w:rPr>
        <w:t>della Polizia Penitenziaria, dell’</w:t>
      </w:r>
      <w:proofErr w:type="spellStart"/>
      <w:r w:rsidRPr="008749C0">
        <w:rPr>
          <w:rStyle w:val="Enfasicorsivo"/>
          <w:rFonts w:ascii="Garamond" w:hAnsi="Garamond"/>
          <w:i w:val="0"/>
          <w:sz w:val="28"/>
          <w:szCs w:val="28"/>
        </w:rPr>
        <w:t>Areu</w:t>
      </w:r>
      <w:proofErr w:type="spellEnd"/>
      <w:r w:rsidRPr="008749C0">
        <w:rPr>
          <w:rStyle w:val="Enfasicorsivo"/>
          <w:rFonts w:ascii="Garamond" w:hAnsi="Garamond"/>
          <w:i w:val="0"/>
          <w:sz w:val="28"/>
          <w:szCs w:val="28"/>
        </w:rPr>
        <w:t xml:space="preserve"> 118, della Croce Rossa Italiana, della Polizia Locale di Cremona e della Polizia provinciale e dei Volontari di protezione civile, la cui esposizione si protrarrà sino al </w:t>
      </w:r>
      <w:r w:rsidR="00A3382A">
        <w:rPr>
          <w:rStyle w:val="Enfasicorsivo"/>
          <w:rFonts w:ascii="Garamond" w:hAnsi="Garamond"/>
          <w:i w:val="0"/>
          <w:sz w:val="28"/>
          <w:szCs w:val="28"/>
        </w:rPr>
        <w:t>termine della cerimonia</w:t>
      </w:r>
      <w:r w:rsidRPr="008749C0">
        <w:rPr>
          <w:rStyle w:val="Enfasicorsivo"/>
          <w:rFonts w:ascii="Garamond" w:hAnsi="Garamond"/>
          <w:i w:val="0"/>
          <w:sz w:val="28"/>
          <w:szCs w:val="28"/>
        </w:rPr>
        <w:t>.</w:t>
      </w:r>
      <w:r w:rsidR="00145038" w:rsidRPr="00145038">
        <w:rPr>
          <w:rFonts w:ascii="Garamond" w:hAnsi="Garamond"/>
          <w:sz w:val="28"/>
          <w:szCs w:val="28"/>
        </w:rPr>
        <w:t xml:space="preserve"> </w:t>
      </w:r>
    </w:p>
    <w:p w:rsidR="00BE2D78" w:rsidRPr="005179F4" w:rsidRDefault="00145038" w:rsidP="00BE2D78">
      <w:pPr>
        <w:spacing w:after="240"/>
        <w:jc w:val="both"/>
        <w:rPr>
          <w:rFonts w:ascii="Garamond" w:eastAsia="Arial" w:hAnsi="Garamond" w:cs="Arial"/>
          <w:sz w:val="28"/>
          <w:szCs w:val="28"/>
        </w:rPr>
      </w:pPr>
      <w:r w:rsidRPr="00D37B50">
        <w:rPr>
          <w:rFonts w:ascii="Garamond" w:hAnsi="Garamond"/>
          <w:sz w:val="28"/>
          <w:szCs w:val="28"/>
        </w:rPr>
        <w:t>Presso “</w:t>
      </w:r>
      <w:proofErr w:type="spellStart"/>
      <w:r w:rsidRPr="00D37B50">
        <w:rPr>
          <w:rFonts w:ascii="Garamond" w:hAnsi="Garamond"/>
          <w:sz w:val="28"/>
          <w:szCs w:val="28"/>
        </w:rPr>
        <w:t>Spazio</w:t>
      </w:r>
      <w:r w:rsidR="00BE2D78" w:rsidRPr="00D37B50">
        <w:rPr>
          <w:rFonts w:ascii="Garamond" w:hAnsi="Garamond"/>
          <w:sz w:val="28"/>
          <w:szCs w:val="28"/>
        </w:rPr>
        <w:t>Comune</w:t>
      </w:r>
      <w:proofErr w:type="spellEnd"/>
      <w:r w:rsidRPr="00D37B50">
        <w:rPr>
          <w:rFonts w:ascii="Garamond" w:hAnsi="Garamond"/>
          <w:sz w:val="28"/>
          <w:szCs w:val="28"/>
        </w:rPr>
        <w:t>”</w:t>
      </w:r>
      <w:r w:rsidR="00BE2D78" w:rsidRPr="00D37B50">
        <w:rPr>
          <w:rFonts w:ascii="Garamond" w:hAnsi="Garamond"/>
          <w:sz w:val="28"/>
          <w:szCs w:val="28"/>
        </w:rPr>
        <w:t xml:space="preserve"> sarà presente una postazione allestita da</w:t>
      </w:r>
      <w:r w:rsidR="00BE2D78" w:rsidRPr="00D37B50">
        <w:rPr>
          <w:rFonts w:ascii="Garamond" w:eastAsia="Arial" w:hAnsi="Garamond" w:cs="Arial"/>
          <w:sz w:val="28"/>
          <w:szCs w:val="28"/>
        </w:rPr>
        <w:t xml:space="preserve">lla </w:t>
      </w:r>
      <w:r w:rsidR="00BE2D78" w:rsidRPr="00D37B50">
        <w:rPr>
          <w:rFonts w:ascii="Garamond" w:hAnsi="Garamond"/>
          <w:sz w:val="28"/>
          <w:szCs w:val="28"/>
        </w:rPr>
        <w:t>Scuola secondaria di Primo grado “Antonio Campi” di Cremona, dove gli studenti illustreranno</w:t>
      </w:r>
      <w:r w:rsidR="00BE2D78" w:rsidRPr="00D37B50">
        <w:rPr>
          <w:rFonts w:ascii="Garamond" w:eastAsia="Arial" w:hAnsi="Garamond" w:cs="Arial"/>
          <w:sz w:val="28"/>
          <w:szCs w:val="28"/>
        </w:rPr>
        <w:t xml:space="preserve"> il progetto di ricostruzione del centro storico di Cremona attraverso il programma “</w:t>
      </w:r>
      <w:proofErr w:type="spellStart"/>
      <w:r w:rsidR="00BE2D78" w:rsidRPr="00D37B50">
        <w:rPr>
          <w:rFonts w:ascii="Garamond" w:eastAsia="Arial" w:hAnsi="Garamond" w:cs="Arial"/>
          <w:sz w:val="28"/>
          <w:szCs w:val="28"/>
        </w:rPr>
        <w:t>Minecraft</w:t>
      </w:r>
      <w:proofErr w:type="spellEnd"/>
      <w:r w:rsidR="00BE2D78" w:rsidRPr="00D37B50">
        <w:rPr>
          <w:rFonts w:ascii="Garamond" w:eastAsia="Arial" w:hAnsi="Garamond" w:cs="Arial"/>
          <w:sz w:val="28"/>
          <w:szCs w:val="28"/>
        </w:rPr>
        <w:t xml:space="preserve">”, “visitabile” </w:t>
      </w:r>
      <w:r w:rsidR="005179F4" w:rsidRPr="00D37B50">
        <w:rPr>
          <w:rFonts w:ascii="Garamond" w:eastAsia="Arial" w:hAnsi="Garamond" w:cs="Arial"/>
          <w:sz w:val="28"/>
          <w:szCs w:val="28"/>
        </w:rPr>
        <w:t xml:space="preserve">anche </w:t>
      </w:r>
      <w:r w:rsidR="00BE2D78" w:rsidRPr="00D37B50">
        <w:rPr>
          <w:rFonts w:ascii="Garamond" w:eastAsia="Arial" w:hAnsi="Garamond" w:cs="Arial"/>
          <w:sz w:val="28"/>
          <w:szCs w:val="28"/>
        </w:rPr>
        <w:t xml:space="preserve">in forma </w:t>
      </w:r>
      <w:proofErr w:type="spellStart"/>
      <w:r w:rsidR="00BE2D78" w:rsidRPr="00D37B50">
        <w:rPr>
          <w:rFonts w:ascii="Garamond" w:eastAsia="Arial" w:hAnsi="Garamond" w:cs="Arial"/>
          <w:sz w:val="28"/>
          <w:szCs w:val="28"/>
        </w:rPr>
        <w:t>i</w:t>
      </w:r>
      <w:r w:rsidR="00EF3B4C" w:rsidRPr="00D37B50">
        <w:rPr>
          <w:rFonts w:ascii="Garamond" w:eastAsia="Arial" w:hAnsi="Garamond" w:cs="Arial"/>
          <w:sz w:val="28"/>
          <w:szCs w:val="28"/>
        </w:rPr>
        <w:t>mmersiva</w:t>
      </w:r>
      <w:proofErr w:type="spellEnd"/>
      <w:r w:rsidR="00EF3B4C" w:rsidRPr="00D37B50">
        <w:rPr>
          <w:rFonts w:ascii="Garamond" w:eastAsia="Arial" w:hAnsi="Garamond" w:cs="Arial"/>
          <w:sz w:val="28"/>
          <w:szCs w:val="28"/>
        </w:rPr>
        <w:t xml:space="preserve"> con visori</w:t>
      </w:r>
      <w:r w:rsidR="00BE2D78" w:rsidRPr="00D37B50">
        <w:rPr>
          <w:rFonts w:ascii="Garamond" w:eastAsia="Arial" w:hAnsi="Garamond" w:cs="Arial"/>
          <w:sz w:val="28"/>
          <w:szCs w:val="28"/>
        </w:rPr>
        <w:t>.</w:t>
      </w:r>
    </w:p>
    <w:p w:rsidR="00F42922" w:rsidRDefault="00F42922" w:rsidP="00F51D79">
      <w:pPr>
        <w:pStyle w:val="Intestazione"/>
        <w:jc w:val="both"/>
        <w:rPr>
          <w:rStyle w:val="Enfasicorsivo"/>
          <w:rFonts w:ascii="Garamond" w:hAnsi="Garamond"/>
          <w:i w:val="0"/>
          <w:sz w:val="28"/>
          <w:szCs w:val="28"/>
        </w:rPr>
      </w:pPr>
      <w:r w:rsidRPr="008749C0">
        <w:rPr>
          <w:rStyle w:val="Enfasicorsivo"/>
          <w:rFonts w:ascii="Garamond" w:hAnsi="Garamond"/>
          <w:i w:val="0"/>
          <w:sz w:val="28"/>
          <w:szCs w:val="28"/>
        </w:rPr>
        <w:t>In questo modo, i cittadini potranno avvicinarsi alle diverse realtà istituzionali, prendendo visione nei diversi padiglioni espositivi del materiale informativo che verrà divulgato dagli operatori di ogni componente, nonché assistere alla simulazione delle attività e ad esibizioni dimostrative dei vari Corpi ed Enti.</w:t>
      </w:r>
    </w:p>
    <w:p w:rsidR="0088122B" w:rsidRPr="008749C0" w:rsidRDefault="0088122B" w:rsidP="00F51D79">
      <w:pPr>
        <w:pStyle w:val="Intestazione"/>
        <w:jc w:val="both"/>
        <w:rPr>
          <w:rFonts w:ascii="Garamond" w:hAnsi="Garamond"/>
          <w:sz w:val="28"/>
          <w:szCs w:val="28"/>
        </w:rPr>
      </w:pPr>
    </w:p>
    <w:p w:rsidR="004B4B38" w:rsidRPr="00EE7C2E" w:rsidRDefault="004B4B38" w:rsidP="004B4B38">
      <w:pPr>
        <w:widowControl w:val="0"/>
        <w:jc w:val="both"/>
        <w:rPr>
          <w:rStyle w:val="Enfasicorsivo"/>
          <w:rFonts w:ascii="Garamond" w:hAnsi="Garamond"/>
          <w:b/>
          <w:i w:val="0"/>
          <w:iCs w:val="0"/>
          <w:snapToGrid w:val="0"/>
          <w:sz w:val="28"/>
          <w:szCs w:val="28"/>
        </w:rPr>
      </w:pPr>
      <w:r w:rsidRPr="00EE7C2E">
        <w:rPr>
          <w:rStyle w:val="Enfasicorsivo"/>
          <w:rFonts w:ascii="Garamond" w:hAnsi="Garamond"/>
          <w:b/>
          <w:i w:val="0"/>
          <w:iCs w:val="0"/>
          <w:snapToGrid w:val="0"/>
          <w:sz w:val="28"/>
          <w:szCs w:val="28"/>
        </w:rPr>
        <w:t>Ore 10.30</w:t>
      </w:r>
      <w:r w:rsidR="00E021E2">
        <w:rPr>
          <w:rStyle w:val="Enfasicorsivo"/>
          <w:rFonts w:ascii="Garamond" w:hAnsi="Garamond"/>
          <w:b/>
          <w:i w:val="0"/>
          <w:iCs w:val="0"/>
          <w:snapToGrid w:val="0"/>
          <w:sz w:val="28"/>
          <w:szCs w:val="28"/>
        </w:rPr>
        <w:t xml:space="preserve"> </w:t>
      </w:r>
      <w:r w:rsidR="00EE7C2E" w:rsidRPr="008749C0">
        <w:rPr>
          <w:rFonts w:ascii="Garamond" w:hAnsi="Garamond"/>
          <w:sz w:val="28"/>
          <w:szCs w:val="28"/>
        </w:rPr>
        <w:t>–</w:t>
      </w:r>
      <w:r w:rsidR="00E021E2">
        <w:rPr>
          <w:rFonts w:ascii="Garamond" w:hAnsi="Garamond"/>
          <w:sz w:val="28"/>
          <w:szCs w:val="28"/>
        </w:rPr>
        <w:t xml:space="preserve"> </w:t>
      </w:r>
      <w:r w:rsidRPr="00EE7C2E">
        <w:rPr>
          <w:rStyle w:val="Enfasicorsivo"/>
          <w:rFonts w:ascii="Garamond" w:hAnsi="Garamond"/>
          <w:b/>
          <w:i w:val="0"/>
          <w:iCs w:val="0"/>
          <w:snapToGrid w:val="0"/>
          <w:sz w:val="28"/>
          <w:szCs w:val="28"/>
        </w:rPr>
        <w:t xml:space="preserve">Consegna delle Costituzioni </w:t>
      </w:r>
      <w:proofErr w:type="gramStart"/>
      <w:r w:rsidRPr="00EE7C2E">
        <w:rPr>
          <w:rStyle w:val="Enfasicorsivo"/>
          <w:rFonts w:ascii="Garamond" w:hAnsi="Garamond"/>
          <w:b/>
          <w:i w:val="0"/>
          <w:iCs w:val="0"/>
          <w:snapToGrid w:val="0"/>
          <w:sz w:val="28"/>
          <w:szCs w:val="28"/>
        </w:rPr>
        <w:t>ai neo</w:t>
      </w:r>
      <w:proofErr w:type="gramEnd"/>
      <w:r w:rsidRPr="00EE7C2E">
        <w:rPr>
          <w:rStyle w:val="Enfasicorsivo"/>
          <w:rFonts w:ascii="Garamond" w:hAnsi="Garamond"/>
          <w:b/>
          <w:i w:val="0"/>
          <w:iCs w:val="0"/>
          <w:snapToGrid w:val="0"/>
          <w:sz w:val="28"/>
          <w:szCs w:val="28"/>
        </w:rPr>
        <w:t xml:space="preserve"> diciottenni in Cortile Federico II</w:t>
      </w:r>
    </w:p>
    <w:p w:rsidR="004B4B38" w:rsidRDefault="004B4B38" w:rsidP="00F51D79">
      <w:pPr>
        <w:pStyle w:val="Intestazione"/>
        <w:tabs>
          <w:tab w:val="left" w:pos="8789"/>
          <w:tab w:val="left" w:pos="9638"/>
        </w:tabs>
        <w:jc w:val="both"/>
        <w:rPr>
          <w:rFonts w:ascii="Garamond" w:hAnsi="Garamond"/>
          <w:b/>
          <w:sz w:val="28"/>
          <w:szCs w:val="28"/>
        </w:rPr>
      </w:pPr>
    </w:p>
    <w:p w:rsidR="00EE7C2E" w:rsidRDefault="006A0EBD" w:rsidP="00EE7C2E">
      <w:pPr>
        <w:pStyle w:val="Intestazione"/>
        <w:tabs>
          <w:tab w:val="left" w:pos="8789"/>
          <w:tab w:val="left" w:pos="9638"/>
        </w:tabs>
        <w:ind w:left="1418" w:hanging="1418"/>
        <w:jc w:val="both"/>
        <w:rPr>
          <w:rFonts w:ascii="Garamond" w:hAnsi="Garamond"/>
          <w:b/>
          <w:sz w:val="28"/>
          <w:szCs w:val="28"/>
        </w:rPr>
      </w:pPr>
      <w:r w:rsidRPr="008749C0">
        <w:rPr>
          <w:rFonts w:ascii="Garamond" w:hAnsi="Garamond"/>
          <w:b/>
          <w:sz w:val="28"/>
          <w:szCs w:val="28"/>
        </w:rPr>
        <w:t xml:space="preserve">Ore </w:t>
      </w:r>
      <w:r w:rsidR="00B16CBB" w:rsidRPr="008749C0">
        <w:rPr>
          <w:rFonts w:ascii="Garamond" w:hAnsi="Garamond"/>
          <w:b/>
          <w:sz w:val="28"/>
          <w:szCs w:val="28"/>
        </w:rPr>
        <w:t>1</w:t>
      </w:r>
      <w:r w:rsidR="00A3382A">
        <w:rPr>
          <w:rFonts w:ascii="Garamond" w:hAnsi="Garamond"/>
          <w:b/>
          <w:sz w:val="28"/>
          <w:szCs w:val="28"/>
        </w:rPr>
        <w:t>1.15</w:t>
      </w:r>
      <w:r w:rsidR="00E021E2">
        <w:rPr>
          <w:rFonts w:ascii="Garamond" w:hAnsi="Garamond"/>
          <w:b/>
          <w:sz w:val="28"/>
          <w:szCs w:val="28"/>
        </w:rPr>
        <w:t xml:space="preserve"> </w:t>
      </w:r>
      <w:r w:rsidR="007B1DD7" w:rsidRPr="008749C0">
        <w:rPr>
          <w:rFonts w:ascii="Garamond" w:hAnsi="Garamond"/>
          <w:sz w:val="28"/>
          <w:szCs w:val="28"/>
        </w:rPr>
        <w:t>–</w:t>
      </w:r>
      <w:r w:rsidR="00E021E2">
        <w:rPr>
          <w:rFonts w:ascii="Garamond" w:hAnsi="Garamond"/>
          <w:sz w:val="28"/>
          <w:szCs w:val="28"/>
        </w:rPr>
        <w:t xml:space="preserve"> </w:t>
      </w:r>
      <w:r w:rsidR="00EE7C2E">
        <w:rPr>
          <w:rFonts w:ascii="Garamond" w:hAnsi="Garamond"/>
          <w:b/>
          <w:sz w:val="28"/>
          <w:szCs w:val="28"/>
        </w:rPr>
        <w:t>Sfilata delle Associazioni Combattentistiche d’Arma e di Servizio, con    partenza dal Teatro Ponchielli</w:t>
      </w:r>
      <w:r w:rsidR="00EE7C2E" w:rsidRPr="008749C0">
        <w:rPr>
          <w:rFonts w:ascii="Garamond" w:hAnsi="Garamond"/>
          <w:b/>
          <w:sz w:val="28"/>
          <w:szCs w:val="28"/>
        </w:rPr>
        <w:t xml:space="preserve"> </w:t>
      </w:r>
    </w:p>
    <w:p w:rsidR="00BE2D78" w:rsidRDefault="00BE2D78" w:rsidP="00EE7C2E">
      <w:pPr>
        <w:pStyle w:val="Intestazione"/>
        <w:tabs>
          <w:tab w:val="left" w:pos="8789"/>
          <w:tab w:val="left" w:pos="9638"/>
        </w:tabs>
        <w:ind w:left="1418" w:hanging="1418"/>
        <w:jc w:val="both"/>
        <w:rPr>
          <w:rFonts w:ascii="Garamond" w:hAnsi="Garamond"/>
          <w:b/>
          <w:sz w:val="28"/>
          <w:szCs w:val="28"/>
        </w:rPr>
      </w:pPr>
      <w:r w:rsidRPr="008749C0">
        <w:rPr>
          <w:rFonts w:ascii="Garamond" w:hAnsi="Garamond"/>
          <w:b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13055E5E" wp14:editId="5001FB16">
            <wp:simplePos x="0" y="0"/>
            <wp:positionH relativeFrom="page">
              <wp:align>right</wp:align>
            </wp:positionH>
            <wp:positionV relativeFrom="paragraph">
              <wp:posOffset>1905</wp:posOffset>
            </wp:positionV>
            <wp:extent cx="1544320" cy="1329055"/>
            <wp:effectExtent l="0" t="0" r="0" b="444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iera gi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3C22" w:rsidRPr="008749C0" w:rsidRDefault="00EE7C2E" w:rsidP="00E021E2">
      <w:pPr>
        <w:pStyle w:val="Intestazione"/>
        <w:tabs>
          <w:tab w:val="left" w:pos="8789"/>
          <w:tab w:val="left" w:pos="9638"/>
        </w:tabs>
        <w:ind w:left="1418" w:hanging="1418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Ore 11.30</w:t>
      </w:r>
      <w:r w:rsidR="00E021E2">
        <w:rPr>
          <w:rFonts w:ascii="Garamond" w:hAnsi="Garamond"/>
          <w:b/>
          <w:sz w:val="28"/>
          <w:szCs w:val="28"/>
        </w:rPr>
        <w:t xml:space="preserve"> </w:t>
      </w:r>
      <w:r w:rsidRPr="008749C0">
        <w:rPr>
          <w:rFonts w:ascii="Garamond" w:hAnsi="Garamond"/>
          <w:sz w:val="28"/>
          <w:szCs w:val="28"/>
        </w:rPr>
        <w:t>–</w:t>
      </w:r>
      <w:r w:rsidR="00E021E2">
        <w:rPr>
          <w:rFonts w:ascii="Garamond" w:hAnsi="Garamond"/>
          <w:sz w:val="28"/>
          <w:szCs w:val="28"/>
        </w:rPr>
        <w:t xml:space="preserve"> </w:t>
      </w:r>
      <w:r w:rsidR="006A0EBD" w:rsidRPr="008749C0">
        <w:rPr>
          <w:rFonts w:ascii="Garamond" w:hAnsi="Garamond"/>
          <w:b/>
          <w:sz w:val="28"/>
          <w:szCs w:val="28"/>
        </w:rPr>
        <w:t>Ammassamento</w:t>
      </w:r>
      <w:r w:rsidR="007B1DD7" w:rsidRPr="008749C0">
        <w:rPr>
          <w:rFonts w:ascii="Garamond" w:hAnsi="Garamond"/>
          <w:b/>
          <w:sz w:val="28"/>
          <w:szCs w:val="28"/>
        </w:rPr>
        <w:t xml:space="preserve"> </w:t>
      </w:r>
      <w:r w:rsidR="00B16CBB" w:rsidRPr="008749C0">
        <w:rPr>
          <w:rFonts w:ascii="Garamond" w:hAnsi="Garamond"/>
          <w:b/>
          <w:sz w:val="28"/>
          <w:szCs w:val="28"/>
        </w:rPr>
        <w:t>dei Reparti</w:t>
      </w:r>
      <w:r>
        <w:rPr>
          <w:rFonts w:ascii="Garamond" w:hAnsi="Garamond"/>
          <w:b/>
          <w:sz w:val="28"/>
          <w:szCs w:val="28"/>
        </w:rPr>
        <w:t xml:space="preserve"> e a</w:t>
      </w:r>
      <w:r w:rsidR="007B1DD7" w:rsidRPr="008749C0">
        <w:rPr>
          <w:rFonts w:ascii="Garamond" w:hAnsi="Garamond"/>
          <w:b/>
          <w:sz w:val="28"/>
          <w:szCs w:val="28"/>
        </w:rPr>
        <w:t xml:space="preserve">rrivo delle autorità </w:t>
      </w:r>
      <w:r w:rsidR="00B16CBB" w:rsidRPr="008749C0">
        <w:rPr>
          <w:rFonts w:ascii="Garamond" w:hAnsi="Garamond"/>
          <w:b/>
          <w:sz w:val="28"/>
          <w:szCs w:val="28"/>
        </w:rPr>
        <w:t xml:space="preserve">e degli invitati </w:t>
      </w:r>
      <w:r w:rsidR="007B1DD7" w:rsidRPr="008749C0">
        <w:rPr>
          <w:rFonts w:ascii="Garamond" w:hAnsi="Garamond"/>
          <w:b/>
          <w:sz w:val="28"/>
          <w:szCs w:val="28"/>
        </w:rPr>
        <w:t>presso</w:t>
      </w:r>
      <w:r w:rsidR="00B16CBB" w:rsidRPr="008749C0">
        <w:rPr>
          <w:rFonts w:ascii="Garamond" w:hAnsi="Garamond"/>
          <w:b/>
          <w:sz w:val="28"/>
          <w:szCs w:val="28"/>
        </w:rPr>
        <w:t xml:space="preserve"> Piazza del Comune</w:t>
      </w:r>
    </w:p>
    <w:p w:rsidR="004F7FC9" w:rsidRPr="008749C0" w:rsidRDefault="00BE2D78" w:rsidP="00F51D79">
      <w:pPr>
        <w:pStyle w:val="Intestazione"/>
        <w:tabs>
          <w:tab w:val="clear" w:pos="4819"/>
          <w:tab w:val="clear" w:pos="9638"/>
          <w:tab w:val="right" w:pos="0"/>
        </w:tabs>
        <w:jc w:val="both"/>
        <w:rPr>
          <w:rFonts w:ascii="Garamond" w:hAnsi="Garamond"/>
          <w:b/>
          <w:sz w:val="26"/>
          <w:szCs w:val="26"/>
        </w:rPr>
      </w:pPr>
      <w:r w:rsidRPr="008749C0">
        <w:rPr>
          <w:rFonts w:ascii="Garamond" w:hAnsi="Garamond"/>
          <w:b/>
          <w:noProof/>
          <w:color w:val="4F81BD" w:themeColor="accent1"/>
          <w:sz w:val="26"/>
          <w:szCs w:val="26"/>
        </w:rPr>
        <w:lastRenderedPageBreak/>
        <w:drawing>
          <wp:anchor distT="0" distB="0" distL="114300" distR="114300" simplePos="0" relativeHeight="251665408" behindDoc="1" locked="0" layoutInCell="1" allowOverlap="1" wp14:anchorId="77ADDDFD" wp14:editId="642A30B6">
            <wp:simplePos x="0" y="0"/>
            <wp:positionH relativeFrom="page">
              <wp:align>left</wp:align>
            </wp:positionH>
            <wp:positionV relativeFrom="paragraph">
              <wp:posOffset>-1456690</wp:posOffset>
            </wp:positionV>
            <wp:extent cx="2112679" cy="1485900"/>
            <wp:effectExtent l="0" t="0" r="1905" b="0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ier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79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673" w:rsidRPr="008749C0" w:rsidRDefault="00571673" w:rsidP="00F51D79">
      <w:pPr>
        <w:pStyle w:val="Intestazione"/>
        <w:jc w:val="center"/>
        <w:rPr>
          <w:rFonts w:ascii="Garamond" w:hAnsi="Garamond"/>
          <w:b/>
          <w:color w:val="4F81BD" w:themeColor="accent1"/>
          <w:sz w:val="26"/>
          <w:szCs w:val="26"/>
        </w:rPr>
      </w:pPr>
    </w:p>
    <w:p w:rsidR="004D5052" w:rsidRDefault="004D5052" w:rsidP="00F51D79">
      <w:pPr>
        <w:pStyle w:val="Intestazione"/>
        <w:jc w:val="center"/>
        <w:rPr>
          <w:rFonts w:ascii="Garamond" w:hAnsi="Garamond"/>
          <w:b/>
          <w:color w:val="4F81BD" w:themeColor="accent1"/>
          <w:sz w:val="32"/>
          <w:szCs w:val="32"/>
        </w:rPr>
      </w:pPr>
    </w:p>
    <w:p w:rsidR="006C4CE9" w:rsidRPr="008749C0" w:rsidRDefault="00B16CBB" w:rsidP="00F51D79">
      <w:pPr>
        <w:pStyle w:val="Intestazione"/>
        <w:jc w:val="center"/>
        <w:rPr>
          <w:rFonts w:ascii="Garamond" w:hAnsi="Garamond"/>
          <w:b/>
          <w:color w:val="4F81BD" w:themeColor="accent1"/>
          <w:sz w:val="32"/>
          <w:szCs w:val="32"/>
        </w:rPr>
      </w:pPr>
      <w:r w:rsidRPr="008749C0">
        <w:rPr>
          <w:rFonts w:ascii="Garamond" w:hAnsi="Garamond"/>
          <w:b/>
          <w:color w:val="4F81BD" w:themeColor="accent1"/>
          <w:sz w:val="32"/>
          <w:szCs w:val="32"/>
        </w:rPr>
        <w:t>Ore 11.</w:t>
      </w:r>
      <w:r w:rsidR="00A3382A">
        <w:rPr>
          <w:rFonts w:ascii="Garamond" w:hAnsi="Garamond"/>
          <w:b/>
          <w:color w:val="4F81BD" w:themeColor="accent1"/>
          <w:sz w:val="32"/>
          <w:szCs w:val="32"/>
        </w:rPr>
        <w:t>45</w:t>
      </w:r>
      <w:r w:rsidRPr="008749C0">
        <w:rPr>
          <w:rFonts w:ascii="Garamond" w:hAnsi="Garamond"/>
          <w:b/>
          <w:color w:val="4F81BD" w:themeColor="accent1"/>
          <w:sz w:val="32"/>
          <w:szCs w:val="32"/>
        </w:rPr>
        <w:t xml:space="preserve"> – </w:t>
      </w:r>
      <w:r w:rsidR="00F42922" w:rsidRPr="008749C0">
        <w:rPr>
          <w:rFonts w:ascii="Garamond" w:hAnsi="Garamond"/>
          <w:b/>
          <w:color w:val="4F81BD" w:themeColor="accent1"/>
          <w:sz w:val="32"/>
          <w:szCs w:val="32"/>
        </w:rPr>
        <w:t>INIZIO CERIMONIA</w:t>
      </w:r>
    </w:p>
    <w:p w:rsidR="00571673" w:rsidRPr="008749C0" w:rsidRDefault="00571673" w:rsidP="00F51D79">
      <w:pPr>
        <w:pStyle w:val="Intestazione"/>
        <w:jc w:val="center"/>
        <w:rPr>
          <w:rFonts w:ascii="Garamond" w:hAnsi="Garamond"/>
          <w:b/>
          <w:color w:val="4F81BD" w:themeColor="accent1"/>
          <w:sz w:val="26"/>
          <w:szCs w:val="26"/>
        </w:rPr>
      </w:pPr>
    </w:p>
    <w:p w:rsidR="00F42922" w:rsidRPr="008749C0" w:rsidRDefault="004F7FC9" w:rsidP="008749C0">
      <w:pPr>
        <w:pStyle w:val="Intestazione"/>
        <w:numPr>
          <w:ilvl w:val="0"/>
          <w:numId w:val="24"/>
        </w:numPr>
        <w:ind w:left="284" w:hanging="284"/>
        <w:jc w:val="both"/>
        <w:rPr>
          <w:rFonts w:ascii="Garamond" w:hAnsi="Garamond"/>
          <w:b/>
          <w:sz w:val="28"/>
          <w:szCs w:val="28"/>
        </w:rPr>
      </w:pPr>
      <w:r w:rsidRPr="008749C0">
        <w:rPr>
          <w:rFonts w:ascii="Garamond" w:hAnsi="Garamond"/>
          <w:b/>
          <w:sz w:val="28"/>
          <w:szCs w:val="28"/>
        </w:rPr>
        <w:t xml:space="preserve">Affluisce sul luogo della cerimonia </w:t>
      </w:r>
      <w:r w:rsidR="00F42922" w:rsidRPr="008749C0">
        <w:rPr>
          <w:rFonts w:ascii="Garamond" w:hAnsi="Garamond"/>
          <w:b/>
          <w:sz w:val="28"/>
          <w:szCs w:val="28"/>
        </w:rPr>
        <w:t>la Fanfara dei Bersaglieri</w:t>
      </w:r>
    </w:p>
    <w:p w:rsidR="00571673" w:rsidRPr="008749C0" w:rsidRDefault="00571673" w:rsidP="008749C0">
      <w:pPr>
        <w:pStyle w:val="Intestazione"/>
        <w:ind w:left="284" w:hanging="284"/>
        <w:jc w:val="both"/>
        <w:rPr>
          <w:rFonts w:ascii="Garamond" w:hAnsi="Garamond"/>
          <w:b/>
          <w:sz w:val="28"/>
          <w:szCs w:val="28"/>
        </w:rPr>
      </w:pPr>
    </w:p>
    <w:p w:rsidR="006C4CE9" w:rsidRPr="008749C0" w:rsidRDefault="004F7FC9" w:rsidP="008749C0">
      <w:pPr>
        <w:pStyle w:val="Intestazione"/>
        <w:numPr>
          <w:ilvl w:val="0"/>
          <w:numId w:val="24"/>
        </w:numPr>
        <w:ind w:left="284" w:hanging="284"/>
        <w:jc w:val="both"/>
        <w:rPr>
          <w:rFonts w:ascii="Garamond" w:hAnsi="Garamond"/>
          <w:b/>
          <w:sz w:val="28"/>
          <w:szCs w:val="28"/>
        </w:rPr>
      </w:pPr>
      <w:r w:rsidRPr="008749C0">
        <w:rPr>
          <w:rFonts w:ascii="Garamond" w:hAnsi="Garamond"/>
          <w:b/>
          <w:sz w:val="28"/>
          <w:szCs w:val="28"/>
        </w:rPr>
        <w:t xml:space="preserve">Il reparto di formazione si schiera sul luogo della cerimonia </w:t>
      </w:r>
      <w:r w:rsidR="006C4CE9" w:rsidRPr="008749C0">
        <w:rPr>
          <w:rFonts w:ascii="Garamond" w:hAnsi="Garamond"/>
          <w:b/>
          <w:sz w:val="28"/>
          <w:szCs w:val="28"/>
        </w:rPr>
        <w:t xml:space="preserve">ed è composto da: </w:t>
      </w:r>
    </w:p>
    <w:p w:rsidR="006C4CE9" w:rsidRPr="008749C0" w:rsidRDefault="00571673" w:rsidP="00571673">
      <w:pPr>
        <w:pStyle w:val="Intestazione"/>
        <w:numPr>
          <w:ilvl w:val="0"/>
          <w:numId w:val="14"/>
        </w:numPr>
        <w:ind w:left="284" w:hanging="284"/>
        <w:jc w:val="both"/>
        <w:rPr>
          <w:rFonts w:ascii="Garamond" w:hAnsi="Garamond"/>
          <w:i/>
          <w:sz w:val="26"/>
          <w:szCs w:val="26"/>
        </w:rPr>
      </w:pPr>
      <w:r w:rsidRPr="008749C0">
        <w:rPr>
          <w:rFonts w:ascii="Garamond" w:hAnsi="Garamond"/>
          <w:i/>
          <w:sz w:val="26"/>
          <w:szCs w:val="26"/>
        </w:rPr>
        <w:t>1 plotone di Guastatori del</w:t>
      </w:r>
      <w:r w:rsidR="004419EB">
        <w:rPr>
          <w:rFonts w:ascii="Garamond" w:hAnsi="Garamond"/>
          <w:i/>
          <w:sz w:val="26"/>
          <w:szCs w:val="26"/>
        </w:rPr>
        <w:t xml:space="preserve"> </w:t>
      </w:r>
      <w:r w:rsidRPr="008749C0">
        <w:rPr>
          <w:rFonts w:ascii="Garamond" w:hAnsi="Garamond"/>
          <w:i/>
          <w:sz w:val="26"/>
          <w:szCs w:val="26"/>
        </w:rPr>
        <w:t>10</w:t>
      </w:r>
      <w:r w:rsidR="006C4CE9" w:rsidRPr="008749C0">
        <w:rPr>
          <w:rFonts w:ascii="Garamond" w:hAnsi="Garamond"/>
          <w:i/>
          <w:sz w:val="26"/>
          <w:szCs w:val="26"/>
        </w:rPr>
        <w:t xml:space="preserve">° </w:t>
      </w:r>
      <w:r w:rsidR="00CE416A" w:rsidRPr="008749C0">
        <w:rPr>
          <w:rFonts w:ascii="Garamond" w:hAnsi="Garamond"/>
          <w:i/>
          <w:sz w:val="26"/>
          <w:szCs w:val="26"/>
        </w:rPr>
        <w:t>R</w:t>
      </w:r>
      <w:r w:rsidR="006C4CE9" w:rsidRPr="008749C0">
        <w:rPr>
          <w:rFonts w:ascii="Garamond" w:hAnsi="Garamond"/>
          <w:i/>
          <w:sz w:val="26"/>
          <w:szCs w:val="26"/>
        </w:rPr>
        <w:t xml:space="preserve">eggimento </w:t>
      </w:r>
      <w:r w:rsidR="00CE416A" w:rsidRPr="008749C0">
        <w:rPr>
          <w:rFonts w:ascii="Garamond" w:hAnsi="Garamond"/>
          <w:i/>
          <w:sz w:val="26"/>
          <w:szCs w:val="26"/>
        </w:rPr>
        <w:t>G</w:t>
      </w:r>
      <w:r w:rsidR="006C4CE9" w:rsidRPr="008749C0">
        <w:rPr>
          <w:rFonts w:ascii="Garamond" w:hAnsi="Garamond"/>
          <w:i/>
          <w:sz w:val="26"/>
          <w:szCs w:val="26"/>
        </w:rPr>
        <w:t xml:space="preserve">enio </w:t>
      </w:r>
      <w:r w:rsidR="00CE416A" w:rsidRPr="008749C0">
        <w:rPr>
          <w:rFonts w:ascii="Garamond" w:hAnsi="Garamond"/>
          <w:i/>
          <w:sz w:val="26"/>
          <w:szCs w:val="26"/>
        </w:rPr>
        <w:t>G</w:t>
      </w:r>
      <w:r w:rsidR="006C4CE9" w:rsidRPr="008749C0">
        <w:rPr>
          <w:rFonts w:ascii="Garamond" w:hAnsi="Garamond"/>
          <w:i/>
          <w:sz w:val="26"/>
          <w:szCs w:val="26"/>
        </w:rPr>
        <w:t xml:space="preserve">uastatori della Caserma “Col di Lana”; </w:t>
      </w:r>
    </w:p>
    <w:p w:rsidR="006C4CE9" w:rsidRPr="008749C0" w:rsidRDefault="006C4CE9" w:rsidP="00571673">
      <w:pPr>
        <w:pStyle w:val="Intestazione"/>
        <w:numPr>
          <w:ilvl w:val="0"/>
          <w:numId w:val="14"/>
        </w:numPr>
        <w:ind w:left="284" w:hanging="284"/>
        <w:jc w:val="both"/>
        <w:rPr>
          <w:rFonts w:ascii="Garamond" w:hAnsi="Garamond"/>
          <w:i/>
          <w:sz w:val="26"/>
          <w:szCs w:val="26"/>
        </w:rPr>
      </w:pPr>
      <w:r w:rsidRPr="008749C0">
        <w:rPr>
          <w:rFonts w:ascii="Garamond" w:hAnsi="Garamond"/>
          <w:i/>
          <w:sz w:val="26"/>
          <w:szCs w:val="26"/>
        </w:rPr>
        <w:t xml:space="preserve">1 plotone di militari del Comando Provinciale dell’Arma dei Carabinieri; </w:t>
      </w:r>
    </w:p>
    <w:p w:rsidR="006C4CE9" w:rsidRPr="008749C0" w:rsidRDefault="006C4CE9" w:rsidP="00F51D79">
      <w:pPr>
        <w:pStyle w:val="Intestazione"/>
        <w:numPr>
          <w:ilvl w:val="0"/>
          <w:numId w:val="14"/>
        </w:numPr>
        <w:ind w:left="284" w:hanging="284"/>
        <w:jc w:val="both"/>
        <w:rPr>
          <w:rFonts w:ascii="Garamond" w:hAnsi="Garamond"/>
          <w:i/>
          <w:sz w:val="26"/>
          <w:szCs w:val="26"/>
        </w:rPr>
      </w:pPr>
      <w:r w:rsidRPr="008749C0">
        <w:rPr>
          <w:rFonts w:ascii="Garamond" w:hAnsi="Garamond"/>
          <w:i/>
          <w:sz w:val="26"/>
          <w:szCs w:val="26"/>
        </w:rPr>
        <w:t xml:space="preserve">1 plotone di militari del Comando Provinciale della Guardia di Finanza; </w:t>
      </w:r>
    </w:p>
    <w:p w:rsidR="006C4CE9" w:rsidRPr="008749C0" w:rsidRDefault="006C4CE9" w:rsidP="00F51D79">
      <w:pPr>
        <w:pStyle w:val="Intestazione"/>
        <w:numPr>
          <w:ilvl w:val="0"/>
          <w:numId w:val="14"/>
        </w:numPr>
        <w:ind w:left="284" w:hanging="284"/>
        <w:jc w:val="both"/>
        <w:rPr>
          <w:rFonts w:ascii="Garamond" w:hAnsi="Garamond"/>
          <w:i/>
          <w:sz w:val="26"/>
          <w:szCs w:val="26"/>
        </w:rPr>
      </w:pPr>
      <w:r w:rsidRPr="008749C0">
        <w:rPr>
          <w:rFonts w:ascii="Garamond" w:hAnsi="Garamond"/>
          <w:i/>
          <w:sz w:val="26"/>
          <w:szCs w:val="26"/>
        </w:rPr>
        <w:t xml:space="preserve">1 plotone di Agenti della Polizia di Stato; </w:t>
      </w:r>
    </w:p>
    <w:p w:rsidR="006C4CE9" w:rsidRPr="008749C0" w:rsidRDefault="006C4CE9" w:rsidP="00F51D79">
      <w:pPr>
        <w:pStyle w:val="Intestazione"/>
        <w:numPr>
          <w:ilvl w:val="0"/>
          <w:numId w:val="14"/>
        </w:numPr>
        <w:ind w:left="284" w:hanging="284"/>
        <w:jc w:val="both"/>
        <w:rPr>
          <w:rFonts w:ascii="Garamond" w:hAnsi="Garamond"/>
          <w:i/>
          <w:sz w:val="26"/>
          <w:szCs w:val="26"/>
        </w:rPr>
      </w:pPr>
      <w:r w:rsidRPr="008749C0">
        <w:rPr>
          <w:rFonts w:ascii="Garamond" w:hAnsi="Garamond"/>
          <w:i/>
          <w:sz w:val="26"/>
          <w:szCs w:val="26"/>
        </w:rPr>
        <w:t>1 plotone di Agenti della Polizia Penitenz</w:t>
      </w:r>
      <w:bookmarkStart w:id="0" w:name="_GoBack"/>
      <w:bookmarkEnd w:id="0"/>
      <w:r w:rsidRPr="008749C0">
        <w:rPr>
          <w:rFonts w:ascii="Garamond" w:hAnsi="Garamond"/>
          <w:i/>
          <w:sz w:val="26"/>
          <w:szCs w:val="26"/>
        </w:rPr>
        <w:t xml:space="preserve">iaria; </w:t>
      </w:r>
    </w:p>
    <w:p w:rsidR="006C4CE9" w:rsidRPr="008749C0" w:rsidRDefault="006C4CE9" w:rsidP="00F51D79">
      <w:pPr>
        <w:pStyle w:val="Intestazione"/>
        <w:numPr>
          <w:ilvl w:val="0"/>
          <w:numId w:val="14"/>
        </w:numPr>
        <w:ind w:left="284" w:hanging="284"/>
        <w:jc w:val="both"/>
        <w:rPr>
          <w:rFonts w:ascii="Garamond" w:hAnsi="Garamond"/>
          <w:i/>
          <w:sz w:val="26"/>
          <w:szCs w:val="26"/>
        </w:rPr>
      </w:pPr>
      <w:r w:rsidRPr="008749C0">
        <w:rPr>
          <w:rFonts w:ascii="Garamond" w:hAnsi="Garamond"/>
          <w:i/>
          <w:sz w:val="26"/>
          <w:szCs w:val="26"/>
        </w:rPr>
        <w:t xml:space="preserve">1 plotone di formazione di Agenti della Polizia Municipale e della Polizia Provinciale; </w:t>
      </w:r>
    </w:p>
    <w:p w:rsidR="006C4CE9" w:rsidRPr="008749C0" w:rsidRDefault="006C4CE9" w:rsidP="00F51D79">
      <w:pPr>
        <w:pStyle w:val="Intestazione"/>
        <w:numPr>
          <w:ilvl w:val="0"/>
          <w:numId w:val="14"/>
        </w:numPr>
        <w:ind w:left="284" w:hanging="284"/>
        <w:jc w:val="both"/>
        <w:rPr>
          <w:rFonts w:ascii="Garamond" w:hAnsi="Garamond"/>
          <w:i/>
          <w:sz w:val="26"/>
          <w:szCs w:val="26"/>
        </w:rPr>
      </w:pPr>
      <w:r w:rsidRPr="008749C0">
        <w:rPr>
          <w:rFonts w:ascii="Garamond" w:hAnsi="Garamond"/>
          <w:i/>
          <w:sz w:val="26"/>
          <w:szCs w:val="26"/>
        </w:rPr>
        <w:t xml:space="preserve">1 plotone di formazione composto dai Vigili del Fuoco, Infermiere volontarie della Croce Rossa e Volontari della Protezione Civile. </w:t>
      </w:r>
    </w:p>
    <w:p w:rsidR="00F51D79" w:rsidRPr="008749C0" w:rsidRDefault="00F51D79" w:rsidP="00F51D79">
      <w:pPr>
        <w:pStyle w:val="Intestazione"/>
        <w:jc w:val="both"/>
        <w:rPr>
          <w:rFonts w:ascii="Garamond" w:hAnsi="Garamond"/>
          <w:i/>
          <w:sz w:val="26"/>
          <w:szCs w:val="26"/>
        </w:rPr>
      </w:pPr>
    </w:p>
    <w:p w:rsidR="00F51D79" w:rsidRPr="008749C0" w:rsidRDefault="006C4CE9" w:rsidP="008749C0">
      <w:pPr>
        <w:pStyle w:val="Intestazione"/>
        <w:numPr>
          <w:ilvl w:val="0"/>
          <w:numId w:val="25"/>
        </w:numPr>
        <w:ind w:left="284" w:hanging="284"/>
        <w:jc w:val="both"/>
        <w:rPr>
          <w:rFonts w:ascii="Garamond" w:hAnsi="Garamond"/>
          <w:b/>
          <w:i/>
          <w:sz w:val="28"/>
          <w:szCs w:val="28"/>
        </w:rPr>
      </w:pPr>
      <w:r w:rsidRPr="008749C0">
        <w:rPr>
          <w:rFonts w:ascii="Garamond" w:hAnsi="Garamond"/>
          <w:b/>
          <w:sz w:val="28"/>
          <w:szCs w:val="28"/>
        </w:rPr>
        <w:t>Affluisc</w:t>
      </w:r>
      <w:r w:rsidR="004F7FC9" w:rsidRPr="008749C0">
        <w:rPr>
          <w:rFonts w:ascii="Garamond" w:hAnsi="Garamond"/>
          <w:b/>
          <w:sz w:val="28"/>
          <w:szCs w:val="28"/>
        </w:rPr>
        <w:t>ono i Medaglieri ed i Labari delle Associazioni Combatte</w:t>
      </w:r>
      <w:r w:rsidR="002551EE" w:rsidRPr="008749C0">
        <w:rPr>
          <w:rFonts w:ascii="Garamond" w:hAnsi="Garamond"/>
          <w:b/>
          <w:sz w:val="28"/>
          <w:szCs w:val="28"/>
        </w:rPr>
        <w:t>ntistiche e d’Arma</w:t>
      </w:r>
    </w:p>
    <w:p w:rsidR="006C4CE9" w:rsidRPr="008749C0" w:rsidRDefault="006C4CE9" w:rsidP="008749C0">
      <w:pPr>
        <w:pStyle w:val="Intestazione"/>
        <w:ind w:left="284" w:hanging="284"/>
        <w:jc w:val="both"/>
        <w:rPr>
          <w:rFonts w:ascii="Garamond" w:hAnsi="Garamond"/>
          <w:b/>
          <w:i/>
          <w:sz w:val="28"/>
          <w:szCs w:val="28"/>
        </w:rPr>
      </w:pPr>
    </w:p>
    <w:p w:rsidR="00F42922" w:rsidRPr="008749C0" w:rsidRDefault="00315F20" w:rsidP="008749C0">
      <w:pPr>
        <w:pStyle w:val="Intestazione"/>
        <w:numPr>
          <w:ilvl w:val="0"/>
          <w:numId w:val="25"/>
        </w:numPr>
        <w:ind w:left="284" w:hanging="284"/>
        <w:jc w:val="both"/>
        <w:rPr>
          <w:rFonts w:ascii="Garamond" w:hAnsi="Garamond"/>
          <w:b/>
          <w:sz w:val="28"/>
          <w:szCs w:val="28"/>
        </w:rPr>
      </w:pPr>
      <w:r w:rsidRPr="008749C0">
        <w:rPr>
          <w:rFonts w:ascii="Garamond" w:hAnsi="Garamond"/>
          <w:b/>
          <w:sz w:val="28"/>
          <w:szCs w:val="28"/>
        </w:rPr>
        <w:t>Si schiera</w:t>
      </w:r>
      <w:r w:rsidR="00B16CBB" w:rsidRPr="008749C0">
        <w:rPr>
          <w:rFonts w:ascii="Garamond" w:hAnsi="Garamond"/>
          <w:b/>
          <w:sz w:val="28"/>
          <w:szCs w:val="28"/>
        </w:rPr>
        <w:t>no i Gonfaloni della Città di Cremona</w:t>
      </w:r>
      <w:r w:rsidR="00E61EE1" w:rsidRPr="008749C0">
        <w:rPr>
          <w:rFonts w:ascii="Garamond" w:hAnsi="Garamond"/>
          <w:b/>
          <w:sz w:val="28"/>
          <w:szCs w:val="28"/>
        </w:rPr>
        <w:t>,</w:t>
      </w:r>
      <w:r w:rsidR="00B16CBB" w:rsidRPr="008749C0">
        <w:rPr>
          <w:rFonts w:ascii="Garamond" w:hAnsi="Garamond"/>
          <w:b/>
          <w:sz w:val="28"/>
          <w:szCs w:val="28"/>
        </w:rPr>
        <w:t xml:space="preserve"> della Provincia di Cremona</w:t>
      </w:r>
      <w:r w:rsidR="004F7FC9" w:rsidRPr="008749C0">
        <w:rPr>
          <w:rFonts w:ascii="Garamond" w:hAnsi="Garamond"/>
          <w:b/>
          <w:sz w:val="28"/>
          <w:szCs w:val="28"/>
        </w:rPr>
        <w:t xml:space="preserve"> e dei </w:t>
      </w:r>
      <w:r w:rsidR="00E61EE1" w:rsidRPr="008749C0">
        <w:rPr>
          <w:rFonts w:ascii="Garamond" w:hAnsi="Garamond"/>
          <w:b/>
          <w:sz w:val="28"/>
          <w:szCs w:val="28"/>
        </w:rPr>
        <w:t>C</w:t>
      </w:r>
      <w:r w:rsidR="004F7FC9" w:rsidRPr="008749C0">
        <w:rPr>
          <w:rFonts w:ascii="Garamond" w:hAnsi="Garamond"/>
          <w:b/>
          <w:sz w:val="28"/>
          <w:szCs w:val="28"/>
        </w:rPr>
        <w:t>omuni d</w:t>
      </w:r>
      <w:r w:rsidR="00F42922" w:rsidRPr="008749C0">
        <w:rPr>
          <w:rFonts w:ascii="Garamond" w:hAnsi="Garamond"/>
          <w:b/>
          <w:sz w:val="28"/>
          <w:szCs w:val="28"/>
        </w:rPr>
        <w:t>ella provincia che parteciperanno all’evento celebrativo</w:t>
      </w:r>
    </w:p>
    <w:p w:rsidR="00F51D79" w:rsidRPr="008749C0" w:rsidRDefault="00F51D79" w:rsidP="008749C0">
      <w:pPr>
        <w:pStyle w:val="Intestazione"/>
        <w:ind w:left="284" w:hanging="284"/>
        <w:jc w:val="both"/>
        <w:rPr>
          <w:rFonts w:ascii="Garamond" w:hAnsi="Garamond"/>
          <w:b/>
          <w:sz w:val="28"/>
          <w:szCs w:val="28"/>
        </w:rPr>
      </w:pPr>
    </w:p>
    <w:p w:rsidR="005E4A24" w:rsidRPr="008749C0" w:rsidRDefault="00C97C28" w:rsidP="008749C0">
      <w:pPr>
        <w:pStyle w:val="Intestazione"/>
        <w:numPr>
          <w:ilvl w:val="0"/>
          <w:numId w:val="25"/>
        </w:numPr>
        <w:ind w:left="284" w:hanging="284"/>
        <w:jc w:val="both"/>
        <w:rPr>
          <w:rFonts w:ascii="Garamond" w:hAnsi="Garamond"/>
          <w:b/>
          <w:sz w:val="28"/>
          <w:szCs w:val="28"/>
        </w:rPr>
      </w:pPr>
      <w:r w:rsidRPr="008749C0">
        <w:rPr>
          <w:rFonts w:ascii="Garamond" w:hAnsi="Garamond"/>
          <w:b/>
          <w:sz w:val="28"/>
          <w:szCs w:val="28"/>
        </w:rPr>
        <w:t xml:space="preserve">Onori al Prefetto della Provincia di Cremona, che </w:t>
      </w:r>
      <w:r w:rsidR="005E4A24" w:rsidRPr="008749C0">
        <w:rPr>
          <w:rFonts w:ascii="Garamond" w:hAnsi="Garamond"/>
          <w:b/>
          <w:sz w:val="28"/>
          <w:szCs w:val="28"/>
        </w:rPr>
        <w:t>passa in rassegna lo schieramento, i Labari e i Gonfaloni</w:t>
      </w:r>
      <w:r w:rsidRPr="008749C0">
        <w:rPr>
          <w:rFonts w:ascii="Garamond" w:hAnsi="Garamond"/>
          <w:b/>
          <w:sz w:val="28"/>
          <w:szCs w:val="28"/>
        </w:rPr>
        <w:t xml:space="preserve">, accompagnato dal Comandante del </w:t>
      </w:r>
      <w:r w:rsidR="001857EF" w:rsidRPr="008749C0">
        <w:rPr>
          <w:rFonts w:ascii="Garamond" w:hAnsi="Garamond"/>
          <w:b/>
          <w:sz w:val="28"/>
          <w:szCs w:val="28"/>
        </w:rPr>
        <w:t xml:space="preserve">10° Reggimento </w:t>
      </w:r>
      <w:r w:rsidR="00CE416A" w:rsidRPr="008749C0">
        <w:rPr>
          <w:rFonts w:ascii="Garamond" w:hAnsi="Garamond"/>
          <w:b/>
          <w:sz w:val="28"/>
          <w:szCs w:val="28"/>
        </w:rPr>
        <w:t>Genio G</w:t>
      </w:r>
      <w:r w:rsidR="001857EF" w:rsidRPr="008749C0">
        <w:rPr>
          <w:rFonts w:ascii="Garamond" w:hAnsi="Garamond"/>
          <w:b/>
          <w:sz w:val="28"/>
          <w:szCs w:val="28"/>
        </w:rPr>
        <w:t>uastatori</w:t>
      </w:r>
      <w:r w:rsidR="00A20676" w:rsidRPr="008749C0">
        <w:rPr>
          <w:rFonts w:ascii="Garamond" w:hAnsi="Garamond"/>
          <w:b/>
          <w:noProof/>
          <w:sz w:val="28"/>
          <w:szCs w:val="28"/>
        </w:rPr>
        <w:t xml:space="preserve"> </w:t>
      </w:r>
    </w:p>
    <w:p w:rsidR="00F51D79" w:rsidRPr="008749C0" w:rsidRDefault="00F51D79" w:rsidP="008749C0">
      <w:pPr>
        <w:pStyle w:val="Paragrafoelenco"/>
        <w:ind w:left="284" w:hanging="284"/>
        <w:rPr>
          <w:rFonts w:ascii="Garamond" w:hAnsi="Garamond"/>
          <w:b/>
          <w:sz w:val="28"/>
          <w:szCs w:val="28"/>
        </w:rPr>
      </w:pPr>
    </w:p>
    <w:p w:rsidR="00C97C28" w:rsidRPr="008749C0" w:rsidRDefault="001857EF" w:rsidP="008749C0">
      <w:pPr>
        <w:pStyle w:val="Intestazione"/>
        <w:numPr>
          <w:ilvl w:val="0"/>
          <w:numId w:val="25"/>
        </w:numPr>
        <w:ind w:left="284" w:hanging="284"/>
        <w:jc w:val="both"/>
        <w:rPr>
          <w:rFonts w:ascii="Garamond" w:hAnsi="Garamond"/>
          <w:b/>
          <w:sz w:val="26"/>
          <w:szCs w:val="26"/>
        </w:rPr>
      </w:pPr>
      <w:r w:rsidRPr="008749C0">
        <w:rPr>
          <w:rFonts w:ascii="Garamond" w:hAnsi="Garamond"/>
          <w:b/>
          <w:sz w:val="28"/>
          <w:szCs w:val="28"/>
        </w:rPr>
        <w:t>Cerimonia dell’Alzabandiera</w:t>
      </w:r>
    </w:p>
    <w:p w:rsidR="00315F20" w:rsidRPr="008749C0" w:rsidRDefault="00C97C28" w:rsidP="00F51D79">
      <w:pPr>
        <w:pStyle w:val="Intestazione"/>
        <w:ind w:left="284" w:rightChars="58" w:right="139"/>
        <w:jc w:val="both"/>
        <w:rPr>
          <w:rFonts w:ascii="Garamond" w:hAnsi="Garamond"/>
          <w:sz w:val="26"/>
          <w:szCs w:val="26"/>
        </w:rPr>
      </w:pPr>
      <w:r w:rsidRPr="008749C0">
        <w:rPr>
          <w:rFonts w:ascii="Garamond" w:hAnsi="Garamond"/>
          <w:sz w:val="26"/>
          <w:szCs w:val="26"/>
        </w:rPr>
        <w:t>Esecuzione Inno nazionale, con</w:t>
      </w:r>
      <w:r w:rsidR="009A69BD">
        <w:rPr>
          <w:rFonts w:ascii="Garamond" w:hAnsi="Garamond"/>
          <w:sz w:val="26"/>
          <w:szCs w:val="26"/>
        </w:rPr>
        <w:t xml:space="preserve"> un </w:t>
      </w:r>
      <w:r w:rsidRPr="008749C0">
        <w:rPr>
          <w:rFonts w:ascii="Garamond" w:hAnsi="Garamond"/>
          <w:sz w:val="26"/>
          <w:szCs w:val="26"/>
        </w:rPr>
        <w:t>militar</w:t>
      </w:r>
      <w:r w:rsidR="009A69BD">
        <w:rPr>
          <w:rFonts w:ascii="Garamond" w:hAnsi="Garamond"/>
          <w:sz w:val="26"/>
          <w:szCs w:val="26"/>
        </w:rPr>
        <w:t xml:space="preserve">e </w:t>
      </w:r>
      <w:r w:rsidRPr="008749C0">
        <w:rPr>
          <w:rFonts w:ascii="Garamond" w:hAnsi="Garamond"/>
          <w:sz w:val="26"/>
          <w:szCs w:val="26"/>
        </w:rPr>
        <w:t xml:space="preserve">del 10° </w:t>
      </w:r>
      <w:r w:rsidR="009A69BD">
        <w:rPr>
          <w:rFonts w:ascii="Garamond" w:hAnsi="Garamond"/>
          <w:sz w:val="26"/>
          <w:szCs w:val="26"/>
        </w:rPr>
        <w:t>Reggimento Genio Guastatori e un militare del Comando provinciale dell’Arma dei Carabinieri</w:t>
      </w:r>
      <w:r w:rsidRPr="008749C0">
        <w:rPr>
          <w:rFonts w:ascii="Garamond" w:hAnsi="Garamond"/>
          <w:sz w:val="26"/>
          <w:szCs w:val="26"/>
        </w:rPr>
        <w:t xml:space="preserve"> che effettueranno l’Alzabandiera</w:t>
      </w:r>
    </w:p>
    <w:p w:rsidR="00F51D79" w:rsidRPr="008749C0" w:rsidRDefault="00F51D79" w:rsidP="00F51D79">
      <w:pPr>
        <w:pStyle w:val="Intestazione"/>
        <w:ind w:left="284" w:rightChars="58" w:right="139"/>
        <w:jc w:val="both"/>
        <w:rPr>
          <w:rFonts w:ascii="Garamond" w:hAnsi="Garamond"/>
          <w:b/>
          <w:sz w:val="26"/>
          <w:szCs w:val="26"/>
        </w:rPr>
      </w:pPr>
    </w:p>
    <w:p w:rsidR="00C97C28" w:rsidRPr="008749C0" w:rsidRDefault="00C97C28" w:rsidP="008749C0">
      <w:pPr>
        <w:pStyle w:val="Intestazione"/>
        <w:numPr>
          <w:ilvl w:val="0"/>
          <w:numId w:val="25"/>
        </w:numPr>
        <w:ind w:left="284" w:hanging="284"/>
        <w:jc w:val="both"/>
        <w:rPr>
          <w:rFonts w:ascii="Garamond" w:hAnsi="Garamond"/>
          <w:b/>
          <w:sz w:val="28"/>
          <w:szCs w:val="28"/>
        </w:rPr>
      </w:pPr>
      <w:r w:rsidRPr="008749C0">
        <w:rPr>
          <w:rFonts w:ascii="Garamond" w:hAnsi="Garamond"/>
          <w:b/>
          <w:sz w:val="28"/>
          <w:szCs w:val="28"/>
        </w:rPr>
        <w:t xml:space="preserve">Lettura del messaggio </w:t>
      </w:r>
      <w:r w:rsidR="001857EF" w:rsidRPr="008749C0">
        <w:rPr>
          <w:rFonts w:ascii="Garamond" w:hAnsi="Garamond"/>
          <w:b/>
          <w:sz w:val="28"/>
          <w:szCs w:val="28"/>
        </w:rPr>
        <w:t>del Presidente della Repubblica</w:t>
      </w:r>
    </w:p>
    <w:p w:rsidR="00F51D79" w:rsidRPr="008749C0" w:rsidRDefault="00F51D79" w:rsidP="008749C0">
      <w:pPr>
        <w:pStyle w:val="Intestazione"/>
        <w:ind w:left="284" w:hanging="284"/>
        <w:jc w:val="both"/>
        <w:rPr>
          <w:rFonts w:ascii="Garamond" w:hAnsi="Garamond"/>
          <w:b/>
          <w:sz w:val="28"/>
          <w:szCs w:val="28"/>
        </w:rPr>
      </w:pPr>
    </w:p>
    <w:p w:rsidR="00AC1612" w:rsidRPr="008749C0" w:rsidRDefault="00AC1612" w:rsidP="008749C0">
      <w:pPr>
        <w:pStyle w:val="Paragrafoelenco"/>
        <w:widowControl w:val="0"/>
        <w:numPr>
          <w:ilvl w:val="0"/>
          <w:numId w:val="25"/>
        </w:numPr>
        <w:ind w:left="284" w:hanging="284"/>
        <w:jc w:val="both"/>
        <w:rPr>
          <w:rFonts w:ascii="Garamond" w:hAnsi="Garamond"/>
          <w:b/>
          <w:snapToGrid w:val="0"/>
          <w:sz w:val="28"/>
          <w:szCs w:val="28"/>
        </w:rPr>
      </w:pPr>
      <w:r w:rsidRPr="008749C0">
        <w:rPr>
          <w:rFonts w:ascii="Garamond" w:hAnsi="Garamond"/>
          <w:b/>
          <w:sz w:val="28"/>
          <w:szCs w:val="28"/>
        </w:rPr>
        <w:t xml:space="preserve">Interventi delle Autorità </w:t>
      </w:r>
    </w:p>
    <w:p w:rsidR="00E61EE1" w:rsidRPr="008749C0" w:rsidRDefault="00E61EE1" w:rsidP="00E61EE1">
      <w:pPr>
        <w:widowControl w:val="0"/>
        <w:ind w:left="284"/>
        <w:jc w:val="both"/>
        <w:rPr>
          <w:rFonts w:ascii="Garamond" w:hAnsi="Garamond"/>
          <w:snapToGrid w:val="0"/>
          <w:sz w:val="26"/>
          <w:szCs w:val="26"/>
        </w:rPr>
      </w:pPr>
      <w:r w:rsidRPr="008749C0">
        <w:rPr>
          <w:rFonts w:ascii="Garamond" w:hAnsi="Garamond"/>
          <w:snapToGrid w:val="0"/>
          <w:sz w:val="26"/>
          <w:szCs w:val="26"/>
        </w:rPr>
        <w:t>(interventi del Prefetto, del Rappresentante della Consulta provinciale studentesca, del Presidente della Provincia</w:t>
      </w:r>
      <w:r w:rsidR="003E623F">
        <w:rPr>
          <w:rFonts w:ascii="Garamond" w:hAnsi="Garamond"/>
          <w:snapToGrid w:val="0"/>
          <w:sz w:val="26"/>
          <w:szCs w:val="26"/>
        </w:rPr>
        <w:t xml:space="preserve"> e</w:t>
      </w:r>
      <w:r w:rsidRPr="008749C0">
        <w:rPr>
          <w:rFonts w:ascii="Garamond" w:hAnsi="Garamond"/>
          <w:snapToGrid w:val="0"/>
          <w:sz w:val="26"/>
          <w:szCs w:val="26"/>
        </w:rPr>
        <w:t xml:space="preserve"> del Sindaco di Cremona)</w:t>
      </w:r>
    </w:p>
    <w:p w:rsidR="00F51D79" w:rsidRPr="008749C0" w:rsidRDefault="00F51D79" w:rsidP="00F51D79">
      <w:pPr>
        <w:pStyle w:val="Paragrafoelenco"/>
        <w:rPr>
          <w:rFonts w:ascii="Garamond" w:hAnsi="Garamond"/>
          <w:b/>
          <w:snapToGrid w:val="0"/>
          <w:sz w:val="26"/>
          <w:szCs w:val="26"/>
        </w:rPr>
      </w:pPr>
    </w:p>
    <w:p w:rsidR="00F51D79" w:rsidRPr="008749C0" w:rsidRDefault="00AC1612" w:rsidP="008749C0">
      <w:pPr>
        <w:pStyle w:val="Paragrafoelenco"/>
        <w:widowControl w:val="0"/>
        <w:numPr>
          <w:ilvl w:val="0"/>
          <w:numId w:val="25"/>
        </w:numPr>
        <w:ind w:left="284" w:hanging="284"/>
        <w:jc w:val="both"/>
        <w:rPr>
          <w:rFonts w:ascii="Garamond" w:hAnsi="Garamond"/>
          <w:b/>
          <w:snapToGrid w:val="0"/>
          <w:sz w:val="28"/>
          <w:szCs w:val="28"/>
        </w:rPr>
      </w:pPr>
      <w:r w:rsidRPr="008749C0">
        <w:rPr>
          <w:rFonts w:ascii="Garamond" w:hAnsi="Garamond"/>
          <w:b/>
          <w:sz w:val="28"/>
          <w:szCs w:val="28"/>
        </w:rPr>
        <w:t>Onori finali al Prefetto della Provincia di Cremona</w:t>
      </w:r>
    </w:p>
    <w:p w:rsidR="00F51D79" w:rsidRPr="008749C0" w:rsidRDefault="00D37B50" w:rsidP="008749C0">
      <w:pPr>
        <w:pStyle w:val="Paragrafoelenco"/>
        <w:ind w:left="284" w:hanging="284"/>
        <w:rPr>
          <w:rFonts w:ascii="Garamond" w:hAnsi="Garamond"/>
          <w:b/>
          <w:sz w:val="28"/>
          <w:szCs w:val="28"/>
        </w:rPr>
      </w:pPr>
      <w:r w:rsidRPr="008749C0"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1F2A39F" wp14:editId="447BD863">
            <wp:simplePos x="0" y="0"/>
            <wp:positionH relativeFrom="page">
              <wp:posOffset>5998845</wp:posOffset>
            </wp:positionH>
            <wp:positionV relativeFrom="page">
              <wp:align>bottom</wp:align>
            </wp:positionV>
            <wp:extent cx="1544320" cy="1329055"/>
            <wp:effectExtent l="0" t="0" r="0" b="444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iera gi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612" w:rsidRPr="008749C0" w:rsidRDefault="00AC1612" w:rsidP="008749C0">
      <w:pPr>
        <w:pStyle w:val="Paragrafoelenco"/>
        <w:widowControl w:val="0"/>
        <w:numPr>
          <w:ilvl w:val="0"/>
          <w:numId w:val="25"/>
        </w:numPr>
        <w:ind w:left="284" w:hanging="284"/>
        <w:jc w:val="both"/>
        <w:rPr>
          <w:rFonts w:ascii="Garamond" w:hAnsi="Garamond"/>
          <w:b/>
          <w:snapToGrid w:val="0"/>
          <w:sz w:val="28"/>
          <w:szCs w:val="28"/>
        </w:rPr>
      </w:pPr>
      <w:r w:rsidRPr="008749C0">
        <w:rPr>
          <w:rFonts w:ascii="Garamond" w:hAnsi="Garamond"/>
          <w:b/>
          <w:sz w:val="28"/>
          <w:szCs w:val="28"/>
        </w:rPr>
        <w:t>Deflusso dei Gonfaloni e dei Medaglieri ed i Labari delle Associazioni Combattentistiche e d’Arma e dei reparti che lasciano lo schieramento</w:t>
      </w:r>
    </w:p>
    <w:p w:rsidR="00C97C28" w:rsidRPr="008749C0" w:rsidRDefault="00BE2D78" w:rsidP="008749C0">
      <w:pPr>
        <w:pStyle w:val="Intestazione"/>
        <w:ind w:left="284" w:hanging="284"/>
        <w:jc w:val="both"/>
        <w:rPr>
          <w:rFonts w:ascii="Garamond" w:hAnsi="Garamond"/>
          <w:b/>
          <w:sz w:val="28"/>
          <w:szCs w:val="28"/>
        </w:rPr>
      </w:pPr>
      <w:r w:rsidRPr="008749C0">
        <w:rPr>
          <w:rFonts w:ascii="Garamond" w:hAnsi="Garamond"/>
          <w:b/>
          <w:noProof/>
          <w:color w:val="4F81BD" w:themeColor="accent1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26586B3B" wp14:editId="29168A6F">
            <wp:simplePos x="0" y="0"/>
            <wp:positionH relativeFrom="page">
              <wp:align>left</wp:align>
            </wp:positionH>
            <wp:positionV relativeFrom="paragraph">
              <wp:posOffset>-1450340</wp:posOffset>
            </wp:positionV>
            <wp:extent cx="2112679" cy="1485900"/>
            <wp:effectExtent l="0" t="0" r="190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ier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79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16A" w:rsidRPr="008749C0" w:rsidRDefault="00CE416A" w:rsidP="008749C0">
      <w:pPr>
        <w:pStyle w:val="Intestazione"/>
        <w:numPr>
          <w:ilvl w:val="0"/>
          <w:numId w:val="25"/>
        </w:numPr>
        <w:ind w:left="284" w:hanging="284"/>
        <w:jc w:val="both"/>
        <w:rPr>
          <w:rFonts w:ascii="Garamond" w:hAnsi="Garamond"/>
          <w:b/>
          <w:sz w:val="28"/>
          <w:szCs w:val="28"/>
        </w:rPr>
      </w:pPr>
      <w:r w:rsidRPr="008749C0">
        <w:rPr>
          <w:rFonts w:ascii="Garamond" w:hAnsi="Garamond"/>
          <w:b/>
          <w:sz w:val="28"/>
          <w:szCs w:val="28"/>
        </w:rPr>
        <w:t xml:space="preserve">Affluisce sul luogo della cerimonia </w:t>
      </w:r>
      <w:r w:rsidR="00E61EE1" w:rsidRPr="008749C0">
        <w:rPr>
          <w:rFonts w:ascii="Garamond" w:hAnsi="Garamond"/>
          <w:b/>
          <w:sz w:val="28"/>
          <w:szCs w:val="28"/>
        </w:rPr>
        <w:t>il Plotone</w:t>
      </w:r>
      <w:r w:rsidRPr="008749C0">
        <w:rPr>
          <w:rFonts w:ascii="Garamond" w:hAnsi="Garamond"/>
          <w:b/>
          <w:sz w:val="28"/>
          <w:szCs w:val="28"/>
        </w:rPr>
        <w:t xml:space="preserve"> di </w:t>
      </w:r>
      <w:r w:rsidR="00D017B0" w:rsidRPr="008749C0">
        <w:rPr>
          <w:rFonts w:ascii="Garamond" w:hAnsi="Garamond"/>
          <w:b/>
          <w:sz w:val="28"/>
          <w:szCs w:val="28"/>
        </w:rPr>
        <w:t xml:space="preserve">rappresentanza </w:t>
      </w:r>
      <w:r w:rsidRPr="008749C0">
        <w:rPr>
          <w:rFonts w:ascii="Garamond" w:hAnsi="Garamond"/>
          <w:b/>
          <w:sz w:val="28"/>
          <w:szCs w:val="28"/>
        </w:rPr>
        <w:t>del 10° Reggimento Genio Guastatori</w:t>
      </w:r>
      <w:r w:rsidRPr="008749C0">
        <w:rPr>
          <w:rFonts w:ascii="Garamond" w:hAnsi="Garamond"/>
          <w:b/>
          <w:noProof/>
          <w:sz w:val="28"/>
          <w:szCs w:val="28"/>
        </w:rPr>
        <w:t xml:space="preserve"> </w:t>
      </w:r>
    </w:p>
    <w:p w:rsidR="00CE416A" w:rsidRPr="008749C0" w:rsidRDefault="00CE416A" w:rsidP="008749C0">
      <w:pPr>
        <w:pStyle w:val="Paragrafoelenco"/>
        <w:ind w:left="284" w:hanging="284"/>
        <w:rPr>
          <w:rFonts w:ascii="Garamond" w:hAnsi="Garamond"/>
          <w:b/>
          <w:sz w:val="28"/>
          <w:szCs w:val="28"/>
        </w:rPr>
      </w:pPr>
    </w:p>
    <w:p w:rsidR="00F14FE1" w:rsidRPr="008749C0" w:rsidRDefault="00AC1612" w:rsidP="008749C0">
      <w:pPr>
        <w:pStyle w:val="Intestazione"/>
        <w:numPr>
          <w:ilvl w:val="0"/>
          <w:numId w:val="25"/>
        </w:numPr>
        <w:ind w:left="284" w:hanging="284"/>
        <w:jc w:val="both"/>
        <w:rPr>
          <w:rFonts w:ascii="Garamond" w:hAnsi="Garamond"/>
          <w:b/>
          <w:sz w:val="28"/>
          <w:szCs w:val="28"/>
        </w:rPr>
      </w:pPr>
      <w:r w:rsidRPr="008749C0">
        <w:rPr>
          <w:rFonts w:ascii="Garamond" w:hAnsi="Garamond"/>
          <w:b/>
          <w:sz w:val="28"/>
          <w:szCs w:val="28"/>
        </w:rPr>
        <w:t>Consegna onorificenze</w:t>
      </w:r>
    </w:p>
    <w:p w:rsidR="008749C0" w:rsidRPr="008749C0" w:rsidRDefault="00F14FE1" w:rsidP="008749C0">
      <w:pPr>
        <w:pStyle w:val="Intestazione"/>
        <w:ind w:left="284"/>
        <w:jc w:val="both"/>
        <w:rPr>
          <w:rFonts w:ascii="Garamond" w:hAnsi="Garamond"/>
          <w:sz w:val="26"/>
          <w:szCs w:val="26"/>
        </w:rPr>
      </w:pPr>
      <w:r w:rsidRPr="008749C0">
        <w:rPr>
          <w:rFonts w:ascii="Garamond" w:hAnsi="Garamond"/>
          <w:sz w:val="26"/>
          <w:szCs w:val="26"/>
        </w:rPr>
        <w:t xml:space="preserve">Vengono consegnati </w:t>
      </w:r>
      <w:r w:rsidR="005E4A24" w:rsidRPr="008749C0">
        <w:rPr>
          <w:rFonts w:ascii="Garamond" w:hAnsi="Garamond"/>
          <w:sz w:val="26"/>
          <w:szCs w:val="26"/>
        </w:rPr>
        <w:t>i</w:t>
      </w:r>
      <w:r w:rsidRPr="008749C0">
        <w:rPr>
          <w:rFonts w:ascii="Garamond" w:hAnsi="Garamond"/>
          <w:sz w:val="26"/>
          <w:szCs w:val="26"/>
        </w:rPr>
        <w:t xml:space="preserve"> diplomi </w:t>
      </w:r>
      <w:r w:rsidR="001C7C3A">
        <w:rPr>
          <w:rFonts w:ascii="Garamond" w:hAnsi="Garamond"/>
          <w:sz w:val="26"/>
          <w:szCs w:val="26"/>
        </w:rPr>
        <w:t>all’Ordine al Merito della Repubblica Italiana, conferiti</w:t>
      </w:r>
      <w:r w:rsidRPr="008749C0">
        <w:rPr>
          <w:rFonts w:ascii="Garamond" w:hAnsi="Garamond"/>
          <w:sz w:val="26"/>
          <w:szCs w:val="26"/>
        </w:rPr>
        <w:t xml:space="preserve"> dal Presidente della Repubblica</w:t>
      </w:r>
    </w:p>
    <w:p w:rsidR="008749C0" w:rsidRPr="008749C0" w:rsidRDefault="008749C0" w:rsidP="008749C0">
      <w:pPr>
        <w:pStyle w:val="Intestazione"/>
        <w:ind w:left="284"/>
        <w:jc w:val="both"/>
        <w:rPr>
          <w:rFonts w:ascii="Garamond" w:hAnsi="Garamond"/>
          <w:sz w:val="26"/>
          <w:szCs w:val="26"/>
        </w:rPr>
      </w:pPr>
    </w:p>
    <w:p w:rsidR="00723BF2" w:rsidRPr="004117A2" w:rsidRDefault="008749C0" w:rsidP="008749C0">
      <w:pPr>
        <w:pStyle w:val="Intestazione"/>
        <w:numPr>
          <w:ilvl w:val="0"/>
          <w:numId w:val="25"/>
        </w:numPr>
        <w:ind w:left="284" w:hanging="284"/>
        <w:jc w:val="both"/>
        <w:rPr>
          <w:rFonts w:ascii="Garamond" w:hAnsi="Garamond"/>
          <w:b/>
          <w:sz w:val="28"/>
          <w:szCs w:val="28"/>
        </w:rPr>
      </w:pPr>
      <w:r w:rsidRPr="004117A2">
        <w:rPr>
          <w:rFonts w:ascii="Garamond" w:hAnsi="Garamond" w:cs="HelveticaLTStd-Bold"/>
          <w:b/>
          <w:bCs/>
          <w:sz w:val="28"/>
          <w:szCs w:val="28"/>
        </w:rPr>
        <w:t xml:space="preserve">Breve intervento musicale della violinista </w:t>
      </w:r>
      <w:r w:rsidR="003E623F" w:rsidRPr="004117A2">
        <w:rPr>
          <w:rFonts w:ascii="Garamond" w:hAnsi="Garamond" w:cs="HelveticaLTStd-Bold"/>
          <w:b/>
          <w:bCs/>
          <w:sz w:val="28"/>
          <w:szCs w:val="28"/>
        </w:rPr>
        <w:t>Sofia Catalano</w:t>
      </w:r>
      <w:r w:rsidR="004D5052" w:rsidRPr="004117A2">
        <w:rPr>
          <w:rFonts w:ascii="Garamond" w:hAnsi="Garamond" w:cs="HelveticaLTStd-Bold"/>
          <w:b/>
          <w:bCs/>
          <w:sz w:val="28"/>
          <w:szCs w:val="28"/>
        </w:rPr>
        <w:t>, allieva</w:t>
      </w:r>
      <w:r w:rsidR="003E623F" w:rsidRPr="004117A2">
        <w:rPr>
          <w:rFonts w:ascii="Garamond" w:hAnsi="Garamond" w:cs="HelveticaLTStd-Bold"/>
          <w:b/>
          <w:bCs/>
          <w:sz w:val="28"/>
          <w:szCs w:val="28"/>
        </w:rPr>
        <w:t xml:space="preserve"> dell’Accademia </w:t>
      </w:r>
      <w:proofErr w:type="spellStart"/>
      <w:r w:rsidR="003E623F" w:rsidRPr="004117A2">
        <w:rPr>
          <w:rFonts w:ascii="Garamond" w:hAnsi="Garamond" w:cs="HelveticaLTStd-Bold"/>
          <w:b/>
          <w:bCs/>
          <w:sz w:val="28"/>
          <w:szCs w:val="28"/>
        </w:rPr>
        <w:t>Stauffer</w:t>
      </w:r>
      <w:proofErr w:type="spellEnd"/>
    </w:p>
    <w:p w:rsidR="00EF6D62" w:rsidRPr="004117A2" w:rsidRDefault="00EF6D62" w:rsidP="008749C0">
      <w:pPr>
        <w:widowControl w:val="0"/>
        <w:ind w:left="284" w:hanging="284"/>
        <w:jc w:val="both"/>
        <w:rPr>
          <w:rFonts w:ascii="Garamond" w:hAnsi="Garamond"/>
          <w:b/>
          <w:snapToGrid w:val="0"/>
          <w:sz w:val="28"/>
          <w:szCs w:val="28"/>
        </w:rPr>
      </w:pPr>
    </w:p>
    <w:p w:rsidR="00F51D79" w:rsidRPr="004117A2" w:rsidRDefault="009A69BD" w:rsidP="00267448">
      <w:pPr>
        <w:pStyle w:val="Paragrafoelenco"/>
        <w:widowControl w:val="0"/>
        <w:numPr>
          <w:ilvl w:val="0"/>
          <w:numId w:val="25"/>
        </w:numPr>
        <w:ind w:left="284" w:hanging="284"/>
        <w:jc w:val="both"/>
        <w:rPr>
          <w:rFonts w:ascii="Garamond" w:hAnsi="Garamond"/>
          <w:b/>
          <w:snapToGrid w:val="0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Rappresentazione ed e</w:t>
      </w:r>
      <w:r w:rsidR="00145038">
        <w:rPr>
          <w:rFonts w:ascii="Garamond" w:hAnsi="Garamond"/>
          <w:b/>
          <w:sz w:val="28"/>
          <w:szCs w:val="28"/>
        </w:rPr>
        <w:t>s</w:t>
      </w:r>
      <w:r w:rsidR="00AC1612" w:rsidRPr="004117A2">
        <w:rPr>
          <w:rFonts w:ascii="Garamond" w:hAnsi="Garamond"/>
          <w:b/>
          <w:sz w:val="28"/>
          <w:szCs w:val="28"/>
        </w:rPr>
        <w:t xml:space="preserve">ecuzione finale dell’inno Nazionale ad opera degli alunni della </w:t>
      </w:r>
      <w:r w:rsidR="007A6B3D" w:rsidRPr="004117A2">
        <w:rPr>
          <w:rFonts w:ascii="Garamond" w:hAnsi="Garamond"/>
          <w:b/>
          <w:sz w:val="28"/>
          <w:szCs w:val="28"/>
        </w:rPr>
        <w:t>Scuola secondaria di Primo grado “Antonio Campi” di Cremona</w:t>
      </w:r>
      <w:r w:rsidR="00AC1612" w:rsidRPr="004117A2">
        <w:rPr>
          <w:rFonts w:ascii="Garamond" w:hAnsi="Garamond"/>
          <w:b/>
          <w:sz w:val="28"/>
          <w:szCs w:val="28"/>
        </w:rPr>
        <w:t xml:space="preserve"> </w:t>
      </w:r>
    </w:p>
    <w:p w:rsidR="00723BF2" w:rsidRPr="00723BF2" w:rsidRDefault="00723BF2" w:rsidP="00723BF2">
      <w:pPr>
        <w:pStyle w:val="Paragrafoelenco"/>
        <w:rPr>
          <w:rStyle w:val="Enfasicorsivo"/>
          <w:rFonts w:ascii="Garamond" w:hAnsi="Garamond"/>
          <w:b/>
          <w:i w:val="0"/>
          <w:iCs w:val="0"/>
          <w:snapToGrid w:val="0"/>
          <w:sz w:val="28"/>
          <w:szCs w:val="28"/>
        </w:rPr>
      </w:pPr>
    </w:p>
    <w:p w:rsidR="00017838" w:rsidRPr="008749C0" w:rsidRDefault="00A315A9" w:rsidP="008749C0">
      <w:pPr>
        <w:pStyle w:val="Intestazione"/>
        <w:numPr>
          <w:ilvl w:val="0"/>
          <w:numId w:val="25"/>
        </w:numPr>
        <w:tabs>
          <w:tab w:val="left" w:pos="8789"/>
          <w:tab w:val="left" w:pos="9638"/>
        </w:tabs>
        <w:ind w:left="284" w:hanging="284"/>
        <w:jc w:val="both"/>
        <w:rPr>
          <w:rFonts w:ascii="Garamond" w:hAnsi="Garamond"/>
          <w:b/>
          <w:snapToGrid w:val="0"/>
          <w:sz w:val="28"/>
          <w:szCs w:val="28"/>
        </w:rPr>
      </w:pPr>
      <w:r w:rsidRPr="008749C0">
        <w:rPr>
          <w:rFonts w:ascii="Garamond" w:hAnsi="Garamond"/>
          <w:b/>
          <w:sz w:val="28"/>
          <w:szCs w:val="28"/>
        </w:rPr>
        <w:t>Ore 1</w:t>
      </w:r>
      <w:r w:rsidR="009E1746">
        <w:rPr>
          <w:rFonts w:ascii="Garamond" w:hAnsi="Garamond"/>
          <w:b/>
          <w:sz w:val="28"/>
          <w:szCs w:val="28"/>
        </w:rPr>
        <w:t>3</w:t>
      </w:r>
      <w:r w:rsidR="00723BF2">
        <w:rPr>
          <w:rFonts w:ascii="Garamond" w:hAnsi="Garamond"/>
          <w:b/>
          <w:sz w:val="28"/>
          <w:szCs w:val="28"/>
        </w:rPr>
        <w:t>.30</w:t>
      </w:r>
      <w:r w:rsidRPr="008749C0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8749C0">
        <w:rPr>
          <w:rFonts w:ascii="Garamond" w:hAnsi="Garamond"/>
          <w:b/>
          <w:sz w:val="28"/>
          <w:szCs w:val="28"/>
        </w:rPr>
        <w:t>ca</w:t>
      </w:r>
      <w:proofErr w:type="spellEnd"/>
      <w:r w:rsidRPr="008749C0">
        <w:rPr>
          <w:rFonts w:ascii="Garamond" w:hAnsi="Garamond"/>
          <w:b/>
          <w:sz w:val="28"/>
          <w:szCs w:val="28"/>
        </w:rPr>
        <w:t>.</w:t>
      </w:r>
      <w:r w:rsidRPr="008749C0">
        <w:rPr>
          <w:rFonts w:ascii="Garamond" w:hAnsi="Garamond"/>
          <w:sz w:val="28"/>
          <w:szCs w:val="28"/>
        </w:rPr>
        <w:t xml:space="preserve"> – </w:t>
      </w:r>
      <w:r w:rsidRPr="008749C0">
        <w:rPr>
          <w:rStyle w:val="Enfasicorsivo"/>
          <w:rFonts w:ascii="Garamond" w:hAnsi="Garamond"/>
          <w:b/>
          <w:i w:val="0"/>
          <w:iCs w:val="0"/>
          <w:snapToGrid w:val="0"/>
          <w:sz w:val="28"/>
          <w:szCs w:val="28"/>
        </w:rPr>
        <w:t>Termine della manifestazione, all’insegna del Tricolore</w:t>
      </w:r>
      <w:r w:rsidRPr="008749C0">
        <w:rPr>
          <w:rFonts w:ascii="Garamond" w:hAnsi="Garamond"/>
          <w:b/>
          <w:sz w:val="28"/>
          <w:szCs w:val="28"/>
        </w:rPr>
        <w:t xml:space="preserve"> </w:t>
      </w:r>
    </w:p>
    <w:p w:rsidR="00A315A9" w:rsidRPr="008749C0" w:rsidRDefault="00A315A9" w:rsidP="008749C0">
      <w:pPr>
        <w:pStyle w:val="Paragrafoelenco"/>
        <w:ind w:left="284" w:hanging="284"/>
        <w:rPr>
          <w:rStyle w:val="Enfasicorsivo"/>
          <w:rFonts w:ascii="Garamond" w:hAnsi="Garamond"/>
          <w:b/>
          <w:i w:val="0"/>
          <w:iCs w:val="0"/>
          <w:snapToGrid w:val="0"/>
          <w:sz w:val="28"/>
          <w:szCs w:val="28"/>
        </w:rPr>
      </w:pPr>
    </w:p>
    <w:p w:rsidR="00571673" w:rsidRPr="0025217A" w:rsidRDefault="00F51D79" w:rsidP="008749C0">
      <w:pPr>
        <w:pStyle w:val="Paragrafoelenco"/>
        <w:widowControl w:val="0"/>
        <w:numPr>
          <w:ilvl w:val="0"/>
          <w:numId w:val="25"/>
        </w:numPr>
        <w:tabs>
          <w:tab w:val="center" w:pos="4819"/>
          <w:tab w:val="right" w:pos="9638"/>
        </w:tabs>
        <w:spacing w:line="276" w:lineRule="auto"/>
        <w:ind w:left="284" w:hanging="284"/>
        <w:jc w:val="both"/>
        <w:rPr>
          <w:rFonts w:ascii="Garamond" w:hAnsi="Garamond"/>
          <w:b/>
          <w:snapToGrid w:val="0"/>
          <w:sz w:val="28"/>
          <w:szCs w:val="28"/>
        </w:rPr>
      </w:pPr>
      <w:r w:rsidRPr="0025217A">
        <w:rPr>
          <w:rFonts w:ascii="Garamond" w:hAnsi="Garamond"/>
          <w:b/>
          <w:snapToGrid w:val="0"/>
          <w:sz w:val="28"/>
          <w:szCs w:val="28"/>
        </w:rPr>
        <w:t>A</w:t>
      </w:r>
      <w:r w:rsidRPr="0025217A">
        <w:rPr>
          <w:rFonts w:ascii="Garamond" w:hAnsi="Garamond"/>
          <w:b/>
          <w:sz w:val="28"/>
          <w:szCs w:val="28"/>
        </w:rPr>
        <w:t>lle ore 18.00 cerimonia dell’ammainabandiera</w:t>
      </w:r>
    </w:p>
    <w:p w:rsidR="008749C0" w:rsidRPr="008749C0" w:rsidRDefault="008749C0" w:rsidP="008749C0">
      <w:pPr>
        <w:pStyle w:val="Paragrafoelenco"/>
        <w:rPr>
          <w:rFonts w:ascii="Garamond" w:hAnsi="Garamond"/>
          <w:b/>
          <w:snapToGrid w:val="0"/>
          <w:sz w:val="26"/>
          <w:szCs w:val="26"/>
        </w:rPr>
      </w:pPr>
    </w:p>
    <w:p w:rsidR="008749C0" w:rsidRDefault="008749C0" w:rsidP="008749C0">
      <w:pPr>
        <w:autoSpaceDE w:val="0"/>
        <w:autoSpaceDN w:val="0"/>
        <w:adjustRightInd w:val="0"/>
        <w:jc w:val="center"/>
        <w:rPr>
          <w:rFonts w:ascii="Garamond" w:hAnsi="Garamond" w:cs="TimesLTStd-Bold"/>
          <w:b/>
          <w:bCs/>
          <w:color w:val="008000"/>
          <w:sz w:val="32"/>
          <w:szCs w:val="32"/>
        </w:rPr>
      </w:pPr>
    </w:p>
    <w:p w:rsidR="008749C0" w:rsidRDefault="008749C0" w:rsidP="008749C0">
      <w:pPr>
        <w:autoSpaceDE w:val="0"/>
        <w:autoSpaceDN w:val="0"/>
        <w:adjustRightInd w:val="0"/>
        <w:jc w:val="center"/>
        <w:rPr>
          <w:rFonts w:ascii="Garamond" w:hAnsi="Garamond" w:cs="TimesLTStd-Bold"/>
          <w:b/>
          <w:bCs/>
          <w:color w:val="008000"/>
          <w:sz w:val="32"/>
          <w:szCs w:val="32"/>
        </w:rPr>
      </w:pPr>
    </w:p>
    <w:p w:rsidR="008749C0" w:rsidRDefault="008749C0" w:rsidP="008749C0">
      <w:pPr>
        <w:autoSpaceDE w:val="0"/>
        <w:autoSpaceDN w:val="0"/>
        <w:adjustRightInd w:val="0"/>
        <w:jc w:val="center"/>
        <w:rPr>
          <w:rFonts w:ascii="Garamond" w:hAnsi="Garamond" w:cs="TimesLTStd-Bold"/>
          <w:b/>
          <w:bCs/>
          <w:color w:val="008000"/>
          <w:sz w:val="32"/>
          <w:szCs w:val="32"/>
        </w:rPr>
      </w:pPr>
      <w:r w:rsidRPr="008749C0">
        <w:rPr>
          <w:rFonts w:ascii="Garamond" w:hAnsi="Garamond" w:cs="TimesLTStd-Bold"/>
          <w:b/>
          <w:bCs/>
          <w:color w:val="008000"/>
          <w:sz w:val="32"/>
          <w:szCs w:val="32"/>
        </w:rPr>
        <w:t>ESIBIZIONI</w:t>
      </w:r>
    </w:p>
    <w:p w:rsidR="008749C0" w:rsidRPr="008749C0" w:rsidRDefault="008749C0" w:rsidP="008749C0">
      <w:pPr>
        <w:autoSpaceDE w:val="0"/>
        <w:autoSpaceDN w:val="0"/>
        <w:adjustRightInd w:val="0"/>
        <w:jc w:val="center"/>
        <w:rPr>
          <w:rFonts w:ascii="Garamond" w:hAnsi="Garamond" w:cs="TimesLTStd-Bold"/>
          <w:b/>
          <w:bCs/>
          <w:color w:val="008000"/>
          <w:sz w:val="32"/>
          <w:szCs w:val="32"/>
        </w:rPr>
      </w:pPr>
    </w:p>
    <w:p w:rsidR="009A69BD" w:rsidRPr="00145038" w:rsidRDefault="009A69BD" w:rsidP="0014503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Garamond" w:hAnsi="Garamond" w:cs="HelveticaLTStd-Bold"/>
          <w:bCs/>
          <w:sz w:val="28"/>
          <w:szCs w:val="28"/>
        </w:rPr>
      </w:pPr>
      <w:r w:rsidRPr="00145038">
        <w:rPr>
          <w:rFonts w:ascii="Garamond" w:hAnsi="Garamond" w:cs="HelveticaLTStd-Bold"/>
          <w:b/>
          <w:bCs/>
          <w:sz w:val="28"/>
          <w:szCs w:val="28"/>
        </w:rPr>
        <w:t>Ore 10.00</w:t>
      </w:r>
      <w:r w:rsidRPr="00D4607A">
        <w:rPr>
          <w:rFonts w:ascii="Garamond" w:hAnsi="Garamond" w:cs="HelveticaLTStd-Bold"/>
          <w:b/>
          <w:bCs/>
          <w:sz w:val="28"/>
          <w:szCs w:val="28"/>
        </w:rPr>
        <w:t>:</w:t>
      </w:r>
      <w:r w:rsidR="00145038" w:rsidRPr="00145038">
        <w:rPr>
          <w:rFonts w:ascii="Garamond" w:hAnsi="Garamond" w:cs="HelveticaLTStd-Bold"/>
          <w:bCs/>
          <w:sz w:val="28"/>
          <w:szCs w:val="28"/>
        </w:rPr>
        <w:t xml:space="preserve"> </w:t>
      </w:r>
      <w:r w:rsidRPr="00145038">
        <w:rPr>
          <w:rFonts w:ascii="Garamond" w:hAnsi="Garamond" w:cs="HelveticaLTStd-Bold"/>
          <w:bCs/>
          <w:sz w:val="28"/>
          <w:szCs w:val="28"/>
        </w:rPr>
        <w:t xml:space="preserve">Simulazione di intervento di soccorso per incidente stradale con </w:t>
      </w:r>
      <w:proofErr w:type="spellStart"/>
      <w:r w:rsidRPr="00145038">
        <w:rPr>
          <w:rFonts w:ascii="Garamond" w:hAnsi="Garamond" w:cs="HelveticaLTStd-Bold"/>
          <w:bCs/>
          <w:sz w:val="28"/>
          <w:szCs w:val="28"/>
        </w:rPr>
        <w:t>estricazione</w:t>
      </w:r>
      <w:proofErr w:type="spellEnd"/>
      <w:r w:rsidRPr="00145038">
        <w:rPr>
          <w:rFonts w:ascii="Garamond" w:hAnsi="Garamond" w:cs="HelveticaLTStd-Bold"/>
          <w:bCs/>
          <w:sz w:val="28"/>
          <w:szCs w:val="28"/>
        </w:rPr>
        <w:t xml:space="preserve"> di due vittime (Vigili del Fuoco, Croce Rossa Italiana, 118 </w:t>
      </w:r>
      <w:proofErr w:type="spellStart"/>
      <w:r w:rsidRPr="00145038">
        <w:rPr>
          <w:rFonts w:ascii="Garamond" w:hAnsi="Garamond" w:cs="HelveticaLTStd-Bold"/>
          <w:bCs/>
          <w:sz w:val="28"/>
          <w:szCs w:val="28"/>
        </w:rPr>
        <w:t>AREU</w:t>
      </w:r>
      <w:proofErr w:type="spellEnd"/>
      <w:r w:rsidRPr="00145038">
        <w:rPr>
          <w:rFonts w:ascii="Garamond" w:hAnsi="Garamond" w:cs="HelveticaLTStd-Bold"/>
          <w:bCs/>
          <w:sz w:val="28"/>
          <w:szCs w:val="28"/>
        </w:rPr>
        <w:t>);</w:t>
      </w:r>
    </w:p>
    <w:p w:rsidR="00145038" w:rsidRDefault="00145038" w:rsidP="00145038">
      <w:pPr>
        <w:autoSpaceDE w:val="0"/>
        <w:autoSpaceDN w:val="0"/>
        <w:adjustRightInd w:val="0"/>
        <w:jc w:val="both"/>
        <w:rPr>
          <w:rFonts w:ascii="Garamond" w:hAnsi="Garamond" w:cs="HelveticaLTStd-Bold"/>
          <w:bCs/>
          <w:sz w:val="28"/>
          <w:szCs w:val="28"/>
        </w:rPr>
      </w:pPr>
    </w:p>
    <w:p w:rsidR="00145038" w:rsidRDefault="00145038" w:rsidP="00145038">
      <w:pPr>
        <w:pStyle w:val="Paragrafoelenco"/>
        <w:widowControl w:val="0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Garamond" w:hAnsi="Garamond"/>
          <w:snapToGrid w:val="0"/>
          <w:sz w:val="28"/>
          <w:szCs w:val="28"/>
        </w:rPr>
      </w:pPr>
      <w:r>
        <w:rPr>
          <w:rFonts w:ascii="Garamond" w:hAnsi="Garamond"/>
          <w:b/>
          <w:snapToGrid w:val="0"/>
          <w:sz w:val="28"/>
          <w:szCs w:val="28"/>
        </w:rPr>
        <w:t xml:space="preserve">Ore </w:t>
      </w:r>
      <w:r w:rsidR="00D4607A">
        <w:rPr>
          <w:rFonts w:ascii="Garamond" w:hAnsi="Garamond"/>
          <w:b/>
          <w:snapToGrid w:val="0"/>
          <w:sz w:val="28"/>
          <w:szCs w:val="28"/>
        </w:rPr>
        <w:t>11.00</w:t>
      </w:r>
      <w:r>
        <w:rPr>
          <w:rFonts w:ascii="Garamond" w:hAnsi="Garamond"/>
          <w:b/>
          <w:snapToGrid w:val="0"/>
          <w:sz w:val="28"/>
          <w:szCs w:val="28"/>
        </w:rPr>
        <w:t xml:space="preserve">: </w:t>
      </w:r>
      <w:r w:rsidRPr="00145038">
        <w:rPr>
          <w:rFonts w:ascii="Garamond" w:hAnsi="Garamond"/>
          <w:snapToGrid w:val="0"/>
          <w:sz w:val="28"/>
          <w:szCs w:val="28"/>
        </w:rPr>
        <w:t xml:space="preserve">Esibizione del gruppo </w:t>
      </w:r>
      <w:proofErr w:type="spellStart"/>
      <w:r w:rsidRPr="00145038">
        <w:rPr>
          <w:rFonts w:ascii="Garamond" w:hAnsi="Garamond"/>
          <w:snapToGrid w:val="0"/>
          <w:sz w:val="28"/>
          <w:szCs w:val="28"/>
        </w:rPr>
        <w:t>S.A.F</w:t>
      </w:r>
      <w:proofErr w:type="spellEnd"/>
      <w:r w:rsidRPr="00145038">
        <w:rPr>
          <w:rFonts w:ascii="Garamond" w:hAnsi="Garamond"/>
          <w:snapToGrid w:val="0"/>
          <w:sz w:val="28"/>
          <w:szCs w:val="28"/>
        </w:rPr>
        <w:t>. dei Vigili del Fuoco che procederanno allo spettacolare srotolamento di un lungo tricolore dalla sommità della Torre civica in Piazza della Pace</w:t>
      </w:r>
      <w:r>
        <w:rPr>
          <w:rFonts w:ascii="Garamond" w:hAnsi="Garamond"/>
          <w:snapToGrid w:val="0"/>
          <w:sz w:val="28"/>
          <w:szCs w:val="28"/>
        </w:rPr>
        <w:t>;</w:t>
      </w:r>
    </w:p>
    <w:p w:rsidR="00145038" w:rsidRPr="00145038" w:rsidRDefault="00145038" w:rsidP="00145038">
      <w:pPr>
        <w:widowControl w:val="0"/>
        <w:tabs>
          <w:tab w:val="left" w:pos="284"/>
        </w:tabs>
        <w:jc w:val="both"/>
        <w:rPr>
          <w:rFonts w:ascii="Garamond" w:hAnsi="Garamond"/>
          <w:snapToGrid w:val="0"/>
          <w:sz w:val="28"/>
          <w:szCs w:val="28"/>
        </w:rPr>
      </w:pPr>
    </w:p>
    <w:p w:rsidR="00145038" w:rsidRPr="00145038" w:rsidRDefault="00145038" w:rsidP="0014503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rFonts w:ascii="Garamond" w:hAnsi="Garamond" w:cs="HelveticaLTStd-Bold"/>
          <w:bCs/>
          <w:sz w:val="28"/>
          <w:szCs w:val="28"/>
        </w:rPr>
      </w:pPr>
      <w:r w:rsidRPr="00145038">
        <w:rPr>
          <w:rFonts w:ascii="Garamond" w:hAnsi="Garamond" w:cs="HelveticaLTStd-Bold"/>
          <w:b/>
          <w:bCs/>
          <w:sz w:val="28"/>
          <w:szCs w:val="28"/>
        </w:rPr>
        <w:t>Ore 10.45 e ore 15.30:</w:t>
      </w:r>
      <w:r w:rsidRPr="00145038">
        <w:rPr>
          <w:rFonts w:ascii="Garamond" w:hAnsi="Garamond" w:cs="HelveticaLTStd-Bold"/>
          <w:bCs/>
          <w:sz w:val="28"/>
          <w:szCs w:val="28"/>
        </w:rPr>
        <w:t xml:space="preserve">  Dimostrazione pratica del metodo di combattimento militare </w:t>
      </w:r>
    </w:p>
    <w:p w:rsidR="00145038" w:rsidRPr="00145038" w:rsidRDefault="00145038" w:rsidP="00145038">
      <w:pPr>
        <w:pStyle w:val="Paragrafoelenco"/>
        <w:widowControl w:val="0"/>
        <w:tabs>
          <w:tab w:val="left" w:pos="284"/>
        </w:tabs>
        <w:ind w:left="0"/>
        <w:jc w:val="both"/>
        <w:rPr>
          <w:rFonts w:ascii="Garamond" w:hAnsi="Garamond"/>
          <w:snapToGrid w:val="0"/>
          <w:sz w:val="28"/>
          <w:szCs w:val="28"/>
        </w:rPr>
      </w:pPr>
      <w:r w:rsidRPr="00145038">
        <w:rPr>
          <w:rFonts w:ascii="Garamond" w:hAnsi="Garamond" w:cs="HelveticaLTStd-Bold"/>
          <w:bCs/>
          <w:sz w:val="28"/>
          <w:szCs w:val="28"/>
        </w:rPr>
        <w:t>(Decimo Reggimento Genio Guastatori);</w:t>
      </w:r>
    </w:p>
    <w:p w:rsidR="008749C0" w:rsidRPr="00145038" w:rsidRDefault="008749C0" w:rsidP="00145038">
      <w:pPr>
        <w:pStyle w:val="Paragrafoelenco"/>
        <w:autoSpaceDE w:val="0"/>
        <w:autoSpaceDN w:val="0"/>
        <w:adjustRightInd w:val="0"/>
        <w:ind w:left="0"/>
        <w:jc w:val="both"/>
        <w:rPr>
          <w:rFonts w:ascii="Garamond" w:hAnsi="Garamond" w:cs="HelveticaLTStd-Bold"/>
          <w:bCs/>
          <w:sz w:val="28"/>
          <w:szCs w:val="28"/>
        </w:rPr>
      </w:pPr>
    </w:p>
    <w:p w:rsidR="008749C0" w:rsidRPr="009A69BD" w:rsidRDefault="008749C0" w:rsidP="00145038">
      <w:pPr>
        <w:autoSpaceDE w:val="0"/>
        <w:autoSpaceDN w:val="0"/>
        <w:adjustRightInd w:val="0"/>
        <w:jc w:val="both"/>
        <w:rPr>
          <w:rFonts w:ascii="Garamond" w:hAnsi="Garamond" w:cs="HelveticaLTStd-Bold"/>
          <w:bCs/>
          <w:sz w:val="28"/>
          <w:szCs w:val="28"/>
        </w:rPr>
      </w:pPr>
    </w:p>
    <w:p w:rsidR="008749C0" w:rsidRDefault="008749C0" w:rsidP="004D5052">
      <w:pPr>
        <w:widowControl w:val="0"/>
        <w:tabs>
          <w:tab w:val="center" w:pos="4819"/>
          <w:tab w:val="right" w:pos="9638"/>
        </w:tabs>
        <w:spacing w:line="276" w:lineRule="auto"/>
        <w:jc w:val="both"/>
        <w:rPr>
          <w:rFonts w:ascii="Garamond" w:hAnsi="Garamond" w:cs="HelveticaLTStd-Bold"/>
          <w:bCs/>
          <w:color w:val="000000"/>
          <w:sz w:val="26"/>
          <w:szCs w:val="26"/>
        </w:rPr>
      </w:pPr>
    </w:p>
    <w:p w:rsidR="004D5052" w:rsidRPr="008749C0" w:rsidRDefault="004D5052" w:rsidP="008749C0">
      <w:pPr>
        <w:widowControl w:val="0"/>
        <w:tabs>
          <w:tab w:val="center" w:pos="4819"/>
          <w:tab w:val="right" w:pos="9638"/>
        </w:tabs>
        <w:spacing w:line="276" w:lineRule="auto"/>
        <w:jc w:val="both"/>
        <w:rPr>
          <w:rFonts w:ascii="Garamond" w:hAnsi="Garamond" w:cs="HelveticaLTStd-Bold"/>
          <w:bCs/>
          <w:color w:val="000000"/>
          <w:sz w:val="26"/>
          <w:szCs w:val="26"/>
        </w:rPr>
      </w:pPr>
    </w:p>
    <w:p w:rsidR="00B62658" w:rsidRDefault="008749C0" w:rsidP="008749C0">
      <w:pPr>
        <w:widowControl w:val="0"/>
        <w:tabs>
          <w:tab w:val="center" w:pos="4819"/>
          <w:tab w:val="right" w:pos="9638"/>
        </w:tabs>
        <w:spacing w:line="276" w:lineRule="auto"/>
        <w:jc w:val="center"/>
        <w:rPr>
          <w:rFonts w:ascii="Garamond" w:hAnsi="Garamond" w:cs="HelveticaLTStd-Bold"/>
          <w:b/>
          <w:bCs/>
          <w:color w:val="FF0000"/>
          <w:sz w:val="32"/>
          <w:szCs w:val="32"/>
        </w:rPr>
      </w:pPr>
      <w:r w:rsidRPr="00B62658">
        <w:rPr>
          <w:rFonts w:ascii="Garamond" w:hAnsi="Garamond" w:cs="HelveticaLTStd-Bold"/>
          <w:b/>
          <w:bCs/>
          <w:color w:val="FF0000"/>
          <w:sz w:val="32"/>
          <w:szCs w:val="32"/>
        </w:rPr>
        <w:t xml:space="preserve">In caso di maltempo la cerimonia, aperta a tutta la cittadinanza, </w:t>
      </w:r>
    </w:p>
    <w:p w:rsidR="008749C0" w:rsidRPr="00B62658" w:rsidRDefault="004D5052" w:rsidP="008749C0">
      <w:pPr>
        <w:widowControl w:val="0"/>
        <w:tabs>
          <w:tab w:val="center" w:pos="4819"/>
          <w:tab w:val="right" w:pos="9638"/>
        </w:tabs>
        <w:spacing w:line="276" w:lineRule="auto"/>
        <w:jc w:val="center"/>
        <w:rPr>
          <w:rFonts w:ascii="Garamond" w:hAnsi="Garamond"/>
          <w:b/>
          <w:snapToGrid w:val="0"/>
          <w:color w:val="FF0000"/>
          <w:sz w:val="32"/>
          <w:szCs w:val="32"/>
        </w:rPr>
      </w:pPr>
      <w:r w:rsidRPr="00B62658">
        <w:rPr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5948680</wp:posOffset>
            </wp:positionH>
            <wp:positionV relativeFrom="paragraph">
              <wp:posOffset>332740</wp:posOffset>
            </wp:positionV>
            <wp:extent cx="1542415" cy="1329055"/>
            <wp:effectExtent l="0" t="0" r="635" b="4445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49C0" w:rsidRPr="00B62658">
        <w:rPr>
          <w:rFonts w:ascii="Garamond" w:hAnsi="Garamond" w:cs="HelveticaLTStd-Bold"/>
          <w:b/>
          <w:bCs/>
          <w:color w:val="FF0000"/>
          <w:sz w:val="32"/>
          <w:szCs w:val="32"/>
        </w:rPr>
        <w:t>si terrà al Teatro Ponchielli</w:t>
      </w:r>
    </w:p>
    <w:sectPr w:rsidR="008749C0" w:rsidRPr="00B62658" w:rsidSect="009C2F40">
      <w:headerReference w:type="default" r:id="rId11"/>
      <w:footerReference w:type="default" r:id="rId12"/>
      <w:pgSz w:w="11906" w:h="16838" w:code="9"/>
      <w:pgMar w:top="1087" w:right="1134" w:bottom="1134" w:left="1134" w:header="284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D7" w:rsidRDefault="00D710D7">
      <w:r>
        <w:separator/>
      </w:r>
    </w:p>
  </w:endnote>
  <w:endnote w:type="continuationSeparator" w:id="0">
    <w:p w:rsidR="00D710D7" w:rsidRDefault="00D7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27" w:rsidRDefault="00950F27">
    <w:pPr>
      <w:pStyle w:val="Pidipagina"/>
      <w:jc w:val="center"/>
    </w:pPr>
  </w:p>
  <w:p w:rsidR="00950F27" w:rsidRDefault="00950F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D7" w:rsidRDefault="00D710D7">
      <w:r>
        <w:separator/>
      </w:r>
    </w:p>
  </w:footnote>
  <w:footnote w:type="continuationSeparator" w:id="0">
    <w:p w:rsidR="00D710D7" w:rsidRDefault="00D7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40" w:rsidRDefault="009C2F40" w:rsidP="009C2F40">
    <w:pPr>
      <w:pStyle w:val="Intestazione"/>
      <w:rPr>
        <w:noProof/>
      </w:rPr>
    </w:pPr>
    <w:r>
      <w:rPr>
        <w:rFonts w:ascii="Century Schoolbook" w:hAnsi="Century Schoolbook"/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-41772</wp:posOffset>
          </wp:positionV>
          <wp:extent cx="2066925" cy="1130300"/>
          <wp:effectExtent l="0" t="0" r="9525" b="0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-comune-cremo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</w:t>
    </w:r>
    <w:r>
      <w:rPr>
        <w:noProof/>
      </w:rPr>
      <w:drawing>
        <wp:inline distT="0" distB="0" distL="0" distR="0" wp14:anchorId="4135F6D8" wp14:editId="4E4B92B6">
          <wp:extent cx="506095" cy="554990"/>
          <wp:effectExtent l="0" t="0" r="8255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C2F40" w:rsidRPr="009C2F40" w:rsidRDefault="009C2F40" w:rsidP="009C2F40">
    <w:pPr>
      <w:pStyle w:val="Intestazione"/>
    </w:pPr>
    <w:r>
      <w:rPr>
        <w:noProof/>
      </w:rPr>
      <w:t xml:space="preserve">                  </w:t>
    </w:r>
    <w:r w:rsidRPr="009C2F40">
      <w:rPr>
        <w:rFonts w:ascii="Kunstler Script" w:hAnsi="Kunstler Script"/>
        <w:sz w:val="48"/>
        <w:szCs w:val="48"/>
      </w:rPr>
      <w:t>Prefettura di Cremona</w:t>
    </w:r>
  </w:p>
  <w:p w:rsidR="00844A61" w:rsidRPr="00F06C77" w:rsidRDefault="00844A61" w:rsidP="00844A61">
    <w:pPr>
      <w:pStyle w:val="Intestazione"/>
      <w:tabs>
        <w:tab w:val="clear" w:pos="9638"/>
        <w:tab w:val="left" w:pos="708"/>
        <w:tab w:val="right" w:pos="4140"/>
      </w:tabs>
      <w:jc w:val="center"/>
      <w:rPr>
        <w:rFonts w:ascii="Century Schoolbook" w:hAnsi="Century Schoolbook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C3D"/>
    <w:multiLevelType w:val="hybridMultilevel"/>
    <w:tmpl w:val="F8F8DB5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A07DC1"/>
    <w:multiLevelType w:val="hybridMultilevel"/>
    <w:tmpl w:val="54387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19B4"/>
    <w:multiLevelType w:val="hybridMultilevel"/>
    <w:tmpl w:val="4C92E6C2"/>
    <w:lvl w:ilvl="0" w:tplc="9738D894">
      <w:start w:val="2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09372611"/>
    <w:multiLevelType w:val="hybridMultilevel"/>
    <w:tmpl w:val="0444E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AF4C4">
      <w:numFmt w:val="bullet"/>
      <w:lvlText w:val="•"/>
      <w:lvlJc w:val="left"/>
      <w:pPr>
        <w:ind w:left="1680" w:hanging="600"/>
      </w:pPr>
      <w:rPr>
        <w:rFonts w:ascii="Garamond" w:eastAsia="Times New Roman" w:hAnsi="Garamond" w:cs="HelveticaLTStd-Bold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422A"/>
    <w:multiLevelType w:val="hybridMultilevel"/>
    <w:tmpl w:val="F5207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4181"/>
    <w:multiLevelType w:val="hybridMultilevel"/>
    <w:tmpl w:val="82D0C8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30E8"/>
    <w:multiLevelType w:val="hybridMultilevel"/>
    <w:tmpl w:val="F09E96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F61F2"/>
    <w:multiLevelType w:val="hybridMultilevel"/>
    <w:tmpl w:val="B03EA6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D6B93"/>
    <w:multiLevelType w:val="hybridMultilevel"/>
    <w:tmpl w:val="4C8C1EA0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BA4F0D"/>
    <w:multiLevelType w:val="hybridMultilevel"/>
    <w:tmpl w:val="0D4C911E"/>
    <w:lvl w:ilvl="0" w:tplc="01C68C12">
      <w:numFmt w:val="bullet"/>
      <w:lvlText w:val="−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D7A82"/>
    <w:multiLevelType w:val="hybridMultilevel"/>
    <w:tmpl w:val="5C00C2D6"/>
    <w:lvl w:ilvl="0" w:tplc="0410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25EE63F1"/>
    <w:multiLevelType w:val="hybridMultilevel"/>
    <w:tmpl w:val="9AF08588"/>
    <w:lvl w:ilvl="0" w:tplc="AE326686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7A27D72"/>
    <w:multiLevelType w:val="hybridMultilevel"/>
    <w:tmpl w:val="82F8CD48"/>
    <w:lvl w:ilvl="0" w:tplc="6B889E4E">
      <w:numFmt w:val="bullet"/>
      <w:lvlText w:val="-"/>
      <w:lvlJc w:val="left"/>
      <w:pPr>
        <w:ind w:left="15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396108E9"/>
    <w:multiLevelType w:val="hybridMultilevel"/>
    <w:tmpl w:val="EB301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C068A"/>
    <w:multiLevelType w:val="hybridMultilevel"/>
    <w:tmpl w:val="11509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83013"/>
    <w:multiLevelType w:val="hybridMultilevel"/>
    <w:tmpl w:val="018A7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A2A3B"/>
    <w:multiLevelType w:val="hybridMultilevel"/>
    <w:tmpl w:val="AD263C10"/>
    <w:lvl w:ilvl="0" w:tplc="AE32668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55FF8"/>
    <w:multiLevelType w:val="hybridMultilevel"/>
    <w:tmpl w:val="E51ACED0"/>
    <w:lvl w:ilvl="0" w:tplc="9738D894">
      <w:start w:val="2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32C1F"/>
    <w:multiLevelType w:val="hybridMultilevel"/>
    <w:tmpl w:val="B83A40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652C6"/>
    <w:multiLevelType w:val="hybridMultilevel"/>
    <w:tmpl w:val="80F8147E"/>
    <w:lvl w:ilvl="0" w:tplc="0410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0" w15:restartNumberingAfterBreak="0">
    <w:nsid w:val="612A4CA6"/>
    <w:multiLevelType w:val="hybridMultilevel"/>
    <w:tmpl w:val="88023D5E"/>
    <w:lvl w:ilvl="0" w:tplc="7CB0E1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B4797"/>
    <w:multiLevelType w:val="hybridMultilevel"/>
    <w:tmpl w:val="84E490D2"/>
    <w:lvl w:ilvl="0" w:tplc="AE3266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3705B"/>
    <w:multiLevelType w:val="hybridMultilevel"/>
    <w:tmpl w:val="82D0C8AA"/>
    <w:lvl w:ilvl="0" w:tplc="0410000F">
      <w:start w:val="1"/>
      <w:numFmt w:val="decimal"/>
      <w:lvlText w:val="%1."/>
      <w:lvlJc w:val="left"/>
      <w:pPr>
        <w:ind w:left="291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92BFD"/>
    <w:multiLevelType w:val="hybridMultilevel"/>
    <w:tmpl w:val="9508DF6E"/>
    <w:lvl w:ilvl="0" w:tplc="AE326686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CB05B18"/>
    <w:multiLevelType w:val="hybridMultilevel"/>
    <w:tmpl w:val="30300F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416C9"/>
    <w:multiLevelType w:val="hybridMultilevel"/>
    <w:tmpl w:val="8E9EB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E3EF3"/>
    <w:multiLevelType w:val="hybridMultilevel"/>
    <w:tmpl w:val="C8AABA88"/>
    <w:lvl w:ilvl="0" w:tplc="961C2766">
      <w:start w:val="1"/>
      <w:numFmt w:val="decimal"/>
      <w:lvlText w:val="%1)"/>
      <w:lvlJc w:val="left"/>
      <w:pPr>
        <w:ind w:left="376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483" w:hanging="360"/>
      </w:pPr>
    </w:lvl>
    <w:lvl w:ilvl="2" w:tplc="0410001B" w:tentative="1">
      <w:start w:val="1"/>
      <w:numFmt w:val="lowerRoman"/>
      <w:lvlText w:val="%3."/>
      <w:lvlJc w:val="right"/>
      <w:pPr>
        <w:ind w:left="5203" w:hanging="180"/>
      </w:pPr>
    </w:lvl>
    <w:lvl w:ilvl="3" w:tplc="0410000F" w:tentative="1">
      <w:start w:val="1"/>
      <w:numFmt w:val="decimal"/>
      <w:lvlText w:val="%4."/>
      <w:lvlJc w:val="left"/>
      <w:pPr>
        <w:ind w:left="5923" w:hanging="360"/>
      </w:pPr>
    </w:lvl>
    <w:lvl w:ilvl="4" w:tplc="04100019" w:tentative="1">
      <w:start w:val="1"/>
      <w:numFmt w:val="lowerLetter"/>
      <w:lvlText w:val="%5."/>
      <w:lvlJc w:val="left"/>
      <w:pPr>
        <w:ind w:left="6643" w:hanging="360"/>
      </w:pPr>
    </w:lvl>
    <w:lvl w:ilvl="5" w:tplc="0410001B" w:tentative="1">
      <w:start w:val="1"/>
      <w:numFmt w:val="lowerRoman"/>
      <w:lvlText w:val="%6."/>
      <w:lvlJc w:val="right"/>
      <w:pPr>
        <w:ind w:left="7363" w:hanging="180"/>
      </w:pPr>
    </w:lvl>
    <w:lvl w:ilvl="6" w:tplc="0410000F" w:tentative="1">
      <w:start w:val="1"/>
      <w:numFmt w:val="decimal"/>
      <w:lvlText w:val="%7."/>
      <w:lvlJc w:val="left"/>
      <w:pPr>
        <w:ind w:left="8083" w:hanging="360"/>
      </w:pPr>
    </w:lvl>
    <w:lvl w:ilvl="7" w:tplc="04100019" w:tentative="1">
      <w:start w:val="1"/>
      <w:numFmt w:val="lowerLetter"/>
      <w:lvlText w:val="%8."/>
      <w:lvlJc w:val="left"/>
      <w:pPr>
        <w:ind w:left="8803" w:hanging="360"/>
      </w:pPr>
    </w:lvl>
    <w:lvl w:ilvl="8" w:tplc="0410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7" w15:restartNumberingAfterBreak="0">
    <w:nsid w:val="73815F30"/>
    <w:multiLevelType w:val="hybridMultilevel"/>
    <w:tmpl w:val="AF3E57EE"/>
    <w:lvl w:ilvl="0" w:tplc="BAB42B62">
      <w:start w:val="1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E3B77E4"/>
    <w:multiLevelType w:val="hybridMultilevel"/>
    <w:tmpl w:val="8B189438"/>
    <w:lvl w:ilvl="0" w:tplc="0410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"/>
  </w:num>
  <w:num w:numId="4">
    <w:abstractNumId w:val="17"/>
  </w:num>
  <w:num w:numId="5">
    <w:abstractNumId w:val="19"/>
  </w:num>
  <w:num w:numId="6">
    <w:abstractNumId w:val="1"/>
  </w:num>
  <w:num w:numId="7">
    <w:abstractNumId w:val="24"/>
  </w:num>
  <w:num w:numId="8">
    <w:abstractNumId w:val="5"/>
  </w:num>
  <w:num w:numId="9">
    <w:abstractNumId w:val="6"/>
  </w:num>
  <w:num w:numId="10">
    <w:abstractNumId w:val="22"/>
  </w:num>
  <w:num w:numId="11">
    <w:abstractNumId w:val="27"/>
  </w:num>
  <w:num w:numId="12">
    <w:abstractNumId w:val="4"/>
  </w:num>
  <w:num w:numId="13">
    <w:abstractNumId w:val="12"/>
  </w:num>
  <w:num w:numId="14">
    <w:abstractNumId w:val="21"/>
  </w:num>
  <w:num w:numId="15">
    <w:abstractNumId w:val="9"/>
  </w:num>
  <w:num w:numId="16">
    <w:abstractNumId w:val="26"/>
  </w:num>
  <w:num w:numId="17">
    <w:abstractNumId w:val="16"/>
  </w:num>
  <w:num w:numId="18">
    <w:abstractNumId w:val="11"/>
  </w:num>
  <w:num w:numId="19">
    <w:abstractNumId w:val="23"/>
  </w:num>
  <w:num w:numId="20">
    <w:abstractNumId w:val="13"/>
  </w:num>
  <w:num w:numId="21">
    <w:abstractNumId w:val="10"/>
  </w:num>
  <w:num w:numId="22">
    <w:abstractNumId w:val="7"/>
  </w:num>
  <w:num w:numId="23">
    <w:abstractNumId w:val="0"/>
  </w:num>
  <w:num w:numId="24">
    <w:abstractNumId w:val="28"/>
  </w:num>
  <w:num w:numId="25">
    <w:abstractNumId w:val="3"/>
  </w:num>
  <w:num w:numId="26">
    <w:abstractNumId w:val="14"/>
  </w:num>
  <w:num w:numId="27">
    <w:abstractNumId w:val="15"/>
  </w:num>
  <w:num w:numId="28">
    <w:abstractNumId w:val="18"/>
  </w:num>
  <w:num w:numId="2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BF"/>
    <w:rsid w:val="000048CE"/>
    <w:rsid w:val="000075E0"/>
    <w:rsid w:val="00007D5D"/>
    <w:rsid w:val="00010DFB"/>
    <w:rsid w:val="00011BE8"/>
    <w:rsid w:val="00012419"/>
    <w:rsid w:val="00014264"/>
    <w:rsid w:val="00014B4D"/>
    <w:rsid w:val="00017838"/>
    <w:rsid w:val="0002075E"/>
    <w:rsid w:val="000212E1"/>
    <w:rsid w:val="00021558"/>
    <w:rsid w:val="000270C5"/>
    <w:rsid w:val="00031FCF"/>
    <w:rsid w:val="0003257E"/>
    <w:rsid w:val="000339A2"/>
    <w:rsid w:val="0003481A"/>
    <w:rsid w:val="00036493"/>
    <w:rsid w:val="00037057"/>
    <w:rsid w:val="00042B65"/>
    <w:rsid w:val="000470EE"/>
    <w:rsid w:val="000473A2"/>
    <w:rsid w:val="00052519"/>
    <w:rsid w:val="00052699"/>
    <w:rsid w:val="00052816"/>
    <w:rsid w:val="00060469"/>
    <w:rsid w:val="000618B6"/>
    <w:rsid w:val="00061CA5"/>
    <w:rsid w:val="000620B9"/>
    <w:rsid w:val="00063A65"/>
    <w:rsid w:val="000642A7"/>
    <w:rsid w:val="0006455B"/>
    <w:rsid w:val="00064F16"/>
    <w:rsid w:val="00065112"/>
    <w:rsid w:val="000705D0"/>
    <w:rsid w:val="000719C2"/>
    <w:rsid w:val="00072AAF"/>
    <w:rsid w:val="0007332E"/>
    <w:rsid w:val="00075824"/>
    <w:rsid w:val="00080487"/>
    <w:rsid w:val="00080650"/>
    <w:rsid w:val="00081990"/>
    <w:rsid w:val="00082030"/>
    <w:rsid w:val="000828D9"/>
    <w:rsid w:val="000862BC"/>
    <w:rsid w:val="00091152"/>
    <w:rsid w:val="00091ABD"/>
    <w:rsid w:val="00091AF9"/>
    <w:rsid w:val="0009292B"/>
    <w:rsid w:val="00094A16"/>
    <w:rsid w:val="00095CE2"/>
    <w:rsid w:val="00097B52"/>
    <w:rsid w:val="000A34F4"/>
    <w:rsid w:val="000A407C"/>
    <w:rsid w:val="000A5851"/>
    <w:rsid w:val="000A6B38"/>
    <w:rsid w:val="000A70E1"/>
    <w:rsid w:val="000A7FC4"/>
    <w:rsid w:val="000B1D78"/>
    <w:rsid w:val="000B50F5"/>
    <w:rsid w:val="000B58B9"/>
    <w:rsid w:val="000B6471"/>
    <w:rsid w:val="000B790D"/>
    <w:rsid w:val="000C72FB"/>
    <w:rsid w:val="000D1292"/>
    <w:rsid w:val="000D2AF7"/>
    <w:rsid w:val="000D2D39"/>
    <w:rsid w:val="000D34CB"/>
    <w:rsid w:val="000D5BD2"/>
    <w:rsid w:val="000D72F0"/>
    <w:rsid w:val="000D757C"/>
    <w:rsid w:val="000D7737"/>
    <w:rsid w:val="000D7847"/>
    <w:rsid w:val="000E180A"/>
    <w:rsid w:val="000E3211"/>
    <w:rsid w:val="000E3821"/>
    <w:rsid w:val="000E5463"/>
    <w:rsid w:val="000E54EC"/>
    <w:rsid w:val="000E6C1C"/>
    <w:rsid w:val="000E73FF"/>
    <w:rsid w:val="000F0D03"/>
    <w:rsid w:val="000F178D"/>
    <w:rsid w:val="000F1DE7"/>
    <w:rsid w:val="000F57D8"/>
    <w:rsid w:val="00100113"/>
    <w:rsid w:val="00100A0A"/>
    <w:rsid w:val="001018C8"/>
    <w:rsid w:val="00101F36"/>
    <w:rsid w:val="0010326E"/>
    <w:rsid w:val="00104242"/>
    <w:rsid w:val="00104332"/>
    <w:rsid w:val="00104965"/>
    <w:rsid w:val="001064DC"/>
    <w:rsid w:val="00107C8E"/>
    <w:rsid w:val="001118D2"/>
    <w:rsid w:val="00112DFE"/>
    <w:rsid w:val="00113C28"/>
    <w:rsid w:val="00113EBD"/>
    <w:rsid w:val="00117A2E"/>
    <w:rsid w:val="001201A3"/>
    <w:rsid w:val="00120D6E"/>
    <w:rsid w:val="0012188A"/>
    <w:rsid w:val="00125F76"/>
    <w:rsid w:val="00130B2C"/>
    <w:rsid w:val="001376C4"/>
    <w:rsid w:val="001431F5"/>
    <w:rsid w:val="00145038"/>
    <w:rsid w:val="00146EBD"/>
    <w:rsid w:val="00146F75"/>
    <w:rsid w:val="00152A88"/>
    <w:rsid w:val="00153012"/>
    <w:rsid w:val="00160356"/>
    <w:rsid w:val="0016102F"/>
    <w:rsid w:val="0016147D"/>
    <w:rsid w:val="00163E06"/>
    <w:rsid w:val="00170A4A"/>
    <w:rsid w:val="00181081"/>
    <w:rsid w:val="00183E5B"/>
    <w:rsid w:val="00184252"/>
    <w:rsid w:val="00184985"/>
    <w:rsid w:val="00185099"/>
    <w:rsid w:val="001857EF"/>
    <w:rsid w:val="00185D42"/>
    <w:rsid w:val="00186156"/>
    <w:rsid w:val="00192368"/>
    <w:rsid w:val="001A0BF8"/>
    <w:rsid w:val="001A5662"/>
    <w:rsid w:val="001A59F8"/>
    <w:rsid w:val="001B0B64"/>
    <w:rsid w:val="001B0EF4"/>
    <w:rsid w:val="001B25A4"/>
    <w:rsid w:val="001B5D21"/>
    <w:rsid w:val="001B644B"/>
    <w:rsid w:val="001B6FC6"/>
    <w:rsid w:val="001C1677"/>
    <w:rsid w:val="001C25CB"/>
    <w:rsid w:val="001C361B"/>
    <w:rsid w:val="001C36A7"/>
    <w:rsid w:val="001C6953"/>
    <w:rsid w:val="001C7C3A"/>
    <w:rsid w:val="001D0F8C"/>
    <w:rsid w:val="001D2408"/>
    <w:rsid w:val="001D2454"/>
    <w:rsid w:val="001D2511"/>
    <w:rsid w:val="001D350C"/>
    <w:rsid w:val="001D6F88"/>
    <w:rsid w:val="001E713F"/>
    <w:rsid w:val="001E78BC"/>
    <w:rsid w:val="001E7A1A"/>
    <w:rsid w:val="001E7D48"/>
    <w:rsid w:val="001F4D7B"/>
    <w:rsid w:val="001F7496"/>
    <w:rsid w:val="0020048A"/>
    <w:rsid w:val="002006F1"/>
    <w:rsid w:val="00200840"/>
    <w:rsid w:val="00201A57"/>
    <w:rsid w:val="00202571"/>
    <w:rsid w:val="002036CA"/>
    <w:rsid w:val="00204A2A"/>
    <w:rsid w:val="002111F7"/>
    <w:rsid w:val="00214973"/>
    <w:rsid w:val="002164CD"/>
    <w:rsid w:val="00217C92"/>
    <w:rsid w:val="00217CBE"/>
    <w:rsid w:val="002212BE"/>
    <w:rsid w:val="00223BFC"/>
    <w:rsid w:val="00223CB2"/>
    <w:rsid w:val="00225DCB"/>
    <w:rsid w:val="0022623B"/>
    <w:rsid w:val="00227313"/>
    <w:rsid w:val="00227928"/>
    <w:rsid w:val="0023038A"/>
    <w:rsid w:val="00231F5B"/>
    <w:rsid w:val="00232785"/>
    <w:rsid w:val="00234984"/>
    <w:rsid w:val="0023645D"/>
    <w:rsid w:val="00240F1A"/>
    <w:rsid w:val="002425CC"/>
    <w:rsid w:val="002427C9"/>
    <w:rsid w:val="00242E25"/>
    <w:rsid w:val="0024569F"/>
    <w:rsid w:val="00250565"/>
    <w:rsid w:val="0025217A"/>
    <w:rsid w:val="002551EE"/>
    <w:rsid w:val="00256C2F"/>
    <w:rsid w:val="00263B0F"/>
    <w:rsid w:val="00265857"/>
    <w:rsid w:val="002663F5"/>
    <w:rsid w:val="0026710E"/>
    <w:rsid w:val="00267AFE"/>
    <w:rsid w:val="002719F4"/>
    <w:rsid w:val="00273526"/>
    <w:rsid w:val="0027352D"/>
    <w:rsid w:val="00273713"/>
    <w:rsid w:val="00274394"/>
    <w:rsid w:val="0027752A"/>
    <w:rsid w:val="00277923"/>
    <w:rsid w:val="00277EC1"/>
    <w:rsid w:val="002856B1"/>
    <w:rsid w:val="00285ACA"/>
    <w:rsid w:val="00290258"/>
    <w:rsid w:val="00290F82"/>
    <w:rsid w:val="00292F18"/>
    <w:rsid w:val="002936AE"/>
    <w:rsid w:val="00293B6E"/>
    <w:rsid w:val="00294D1B"/>
    <w:rsid w:val="00295500"/>
    <w:rsid w:val="00296CA2"/>
    <w:rsid w:val="00297393"/>
    <w:rsid w:val="00297B83"/>
    <w:rsid w:val="002A0103"/>
    <w:rsid w:val="002A0C98"/>
    <w:rsid w:val="002A0F17"/>
    <w:rsid w:val="002A413F"/>
    <w:rsid w:val="002A6F50"/>
    <w:rsid w:val="002B49C5"/>
    <w:rsid w:val="002B5043"/>
    <w:rsid w:val="002B68A6"/>
    <w:rsid w:val="002B6986"/>
    <w:rsid w:val="002C112B"/>
    <w:rsid w:val="002C1F39"/>
    <w:rsid w:val="002C3102"/>
    <w:rsid w:val="002C35F9"/>
    <w:rsid w:val="002C3C60"/>
    <w:rsid w:val="002C4781"/>
    <w:rsid w:val="002C65B8"/>
    <w:rsid w:val="002D0BF2"/>
    <w:rsid w:val="002D0E5D"/>
    <w:rsid w:val="002D1A2F"/>
    <w:rsid w:val="002D300F"/>
    <w:rsid w:val="002D7D61"/>
    <w:rsid w:val="002E1828"/>
    <w:rsid w:val="002E1C96"/>
    <w:rsid w:val="002E1F45"/>
    <w:rsid w:val="002E5DC8"/>
    <w:rsid w:val="002E5FBF"/>
    <w:rsid w:val="002E6658"/>
    <w:rsid w:val="002E6DF5"/>
    <w:rsid w:val="002F08DB"/>
    <w:rsid w:val="002F1B31"/>
    <w:rsid w:val="002F29BE"/>
    <w:rsid w:val="002F408A"/>
    <w:rsid w:val="002F504D"/>
    <w:rsid w:val="002F7BF6"/>
    <w:rsid w:val="0030048B"/>
    <w:rsid w:val="003032BA"/>
    <w:rsid w:val="0030417F"/>
    <w:rsid w:val="00305D92"/>
    <w:rsid w:val="00311461"/>
    <w:rsid w:val="00311638"/>
    <w:rsid w:val="0031246F"/>
    <w:rsid w:val="00315F20"/>
    <w:rsid w:val="0032033A"/>
    <w:rsid w:val="00320F2E"/>
    <w:rsid w:val="00322AD3"/>
    <w:rsid w:val="00323A48"/>
    <w:rsid w:val="003250FF"/>
    <w:rsid w:val="0033198C"/>
    <w:rsid w:val="00333B7D"/>
    <w:rsid w:val="00333C38"/>
    <w:rsid w:val="003352F9"/>
    <w:rsid w:val="003419A8"/>
    <w:rsid w:val="003431E2"/>
    <w:rsid w:val="003436CA"/>
    <w:rsid w:val="00344038"/>
    <w:rsid w:val="003449F7"/>
    <w:rsid w:val="00344A55"/>
    <w:rsid w:val="00346F5B"/>
    <w:rsid w:val="00347E88"/>
    <w:rsid w:val="00347FCD"/>
    <w:rsid w:val="003514F9"/>
    <w:rsid w:val="00351B2D"/>
    <w:rsid w:val="003527AC"/>
    <w:rsid w:val="00352A6B"/>
    <w:rsid w:val="00362BCC"/>
    <w:rsid w:val="00365BC0"/>
    <w:rsid w:val="003714F7"/>
    <w:rsid w:val="00374360"/>
    <w:rsid w:val="00375234"/>
    <w:rsid w:val="0037543B"/>
    <w:rsid w:val="003758A2"/>
    <w:rsid w:val="0037662E"/>
    <w:rsid w:val="00377930"/>
    <w:rsid w:val="00377C8C"/>
    <w:rsid w:val="00380421"/>
    <w:rsid w:val="00380AE9"/>
    <w:rsid w:val="00382CC7"/>
    <w:rsid w:val="0038454D"/>
    <w:rsid w:val="00385B85"/>
    <w:rsid w:val="003861ED"/>
    <w:rsid w:val="00386AEF"/>
    <w:rsid w:val="00387D52"/>
    <w:rsid w:val="00390108"/>
    <w:rsid w:val="003905BD"/>
    <w:rsid w:val="003948A5"/>
    <w:rsid w:val="003951C3"/>
    <w:rsid w:val="003A15F5"/>
    <w:rsid w:val="003A24A9"/>
    <w:rsid w:val="003A4D5B"/>
    <w:rsid w:val="003A5377"/>
    <w:rsid w:val="003C1DF5"/>
    <w:rsid w:val="003C5D76"/>
    <w:rsid w:val="003D1A33"/>
    <w:rsid w:val="003D6F11"/>
    <w:rsid w:val="003E17C2"/>
    <w:rsid w:val="003E3DFB"/>
    <w:rsid w:val="003E3FC3"/>
    <w:rsid w:val="003E623F"/>
    <w:rsid w:val="003E700E"/>
    <w:rsid w:val="003F0F3C"/>
    <w:rsid w:val="003F1C5C"/>
    <w:rsid w:val="003F21E8"/>
    <w:rsid w:val="003F257A"/>
    <w:rsid w:val="003F2ED8"/>
    <w:rsid w:val="003F3312"/>
    <w:rsid w:val="003F3C2E"/>
    <w:rsid w:val="003F6768"/>
    <w:rsid w:val="003F70E2"/>
    <w:rsid w:val="00401D54"/>
    <w:rsid w:val="00402E5A"/>
    <w:rsid w:val="004051F1"/>
    <w:rsid w:val="00407D79"/>
    <w:rsid w:val="0041097B"/>
    <w:rsid w:val="0041158E"/>
    <w:rsid w:val="004117A2"/>
    <w:rsid w:val="004117E8"/>
    <w:rsid w:val="00414082"/>
    <w:rsid w:val="0041423A"/>
    <w:rsid w:val="004164B1"/>
    <w:rsid w:val="00422EEF"/>
    <w:rsid w:val="004255FA"/>
    <w:rsid w:val="00425C34"/>
    <w:rsid w:val="0043002D"/>
    <w:rsid w:val="004334BF"/>
    <w:rsid w:val="00440C1F"/>
    <w:rsid w:val="00440E99"/>
    <w:rsid w:val="004419EB"/>
    <w:rsid w:val="004423FC"/>
    <w:rsid w:val="00442B8B"/>
    <w:rsid w:val="00445CD0"/>
    <w:rsid w:val="00447CDA"/>
    <w:rsid w:val="00450449"/>
    <w:rsid w:val="00455C67"/>
    <w:rsid w:val="004620CE"/>
    <w:rsid w:val="004642A4"/>
    <w:rsid w:val="004658FC"/>
    <w:rsid w:val="004665ED"/>
    <w:rsid w:val="00467215"/>
    <w:rsid w:val="00470265"/>
    <w:rsid w:val="004707CE"/>
    <w:rsid w:val="00470A39"/>
    <w:rsid w:val="00471E51"/>
    <w:rsid w:val="004737AE"/>
    <w:rsid w:val="004741BE"/>
    <w:rsid w:val="0047786D"/>
    <w:rsid w:val="004807FB"/>
    <w:rsid w:val="004808C5"/>
    <w:rsid w:val="00485ACB"/>
    <w:rsid w:val="00490E9E"/>
    <w:rsid w:val="00492E18"/>
    <w:rsid w:val="00492E91"/>
    <w:rsid w:val="0049413B"/>
    <w:rsid w:val="004951D2"/>
    <w:rsid w:val="0049569C"/>
    <w:rsid w:val="004A220F"/>
    <w:rsid w:val="004A3107"/>
    <w:rsid w:val="004A3870"/>
    <w:rsid w:val="004A40D9"/>
    <w:rsid w:val="004A5ED0"/>
    <w:rsid w:val="004A7F98"/>
    <w:rsid w:val="004B029C"/>
    <w:rsid w:val="004B1B83"/>
    <w:rsid w:val="004B4B38"/>
    <w:rsid w:val="004B56DC"/>
    <w:rsid w:val="004C2321"/>
    <w:rsid w:val="004C2567"/>
    <w:rsid w:val="004C6CAC"/>
    <w:rsid w:val="004D2AF5"/>
    <w:rsid w:val="004D2C61"/>
    <w:rsid w:val="004D5052"/>
    <w:rsid w:val="004D5F7D"/>
    <w:rsid w:val="004D67EA"/>
    <w:rsid w:val="004D7117"/>
    <w:rsid w:val="004E25BE"/>
    <w:rsid w:val="004E7808"/>
    <w:rsid w:val="004F126D"/>
    <w:rsid w:val="004F14B7"/>
    <w:rsid w:val="004F1ACF"/>
    <w:rsid w:val="004F4196"/>
    <w:rsid w:val="004F7FC9"/>
    <w:rsid w:val="0050064E"/>
    <w:rsid w:val="00501D8B"/>
    <w:rsid w:val="005048DD"/>
    <w:rsid w:val="0050691F"/>
    <w:rsid w:val="00516E0D"/>
    <w:rsid w:val="005179F4"/>
    <w:rsid w:val="00523A71"/>
    <w:rsid w:val="005246EB"/>
    <w:rsid w:val="00527372"/>
    <w:rsid w:val="00530692"/>
    <w:rsid w:val="0053318C"/>
    <w:rsid w:val="005346F0"/>
    <w:rsid w:val="00540DC4"/>
    <w:rsid w:val="0054132D"/>
    <w:rsid w:val="00541A79"/>
    <w:rsid w:val="00541BC6"/>
    <w:rsid w:val="0054251E"/>
    <w:rsid w:val="005437E2"/>
    <w:rsid w:val="005445D7"/>
    <w:rsid w:val="005478C2"/>
    <w:rsid w:val="00547E5D"/>
    <w:rsid w:val="00550BEB"/>
    <w:rsid w:val="00550FE9"/>
    <w:rsid w:val="005529BC"/>
    <w:rsid w:val="005545CC"/>
    <w:rsid w:val="00554676"/>
    <w:rsid w:val="00554E32"/>
    <w:rsid w:val="00556C97"/>
    <w:rsid w:val="00560B7E"/>
    <w:rsid w:val="00561FBE"/>
    <w:rsid w:val="00562F7F"/>
    <w:rsid w:val="0056565E"/>
    <w:rsid w:val="005679AB"/>
    <w:rsid w:val="00570324"/>
    <w:rsid w:val="005707CE"/>
    <w:rsid w:val="00571647"/>
    <w:rsid w:val="00571673"/>
    <w:rsid w:val="0057264E"/>
    <w:rsid w:val="0057420B"/>
    <w:rsid w:val="00575BDF"/>
    <w:rsid w:val="00576E78"/>
    <w:rsid w:val="00580DC5"/>
    <w:rsid w:val="00582737"/>
    <w:rsid w:val="00584EBD"/>
    <w:rsid w:val="00592CA1"/>
    <w:rsid w:val="00594A8D"/>
    <w:rsid w:val="00594BDA"/>
    <w:rsid w:val="00594ECE"/>
    <w:rsid w:val="0059773C"/>
    <w:rsid w:val="005A13BD"/>
    <w:rsid w:val="005A49B0"/>
    <w:rsid w:val="005A77D6"/>
    <w:rsid w:val="005A7AC2"/>
    <w:rsid w:val="005B121C"/>
    <w:rsid w:val="005B16FF"/>
    <w:rsid w:val="005B1CCB"/>
    <w:rsid w:val="005B366F"/>
    <w:rsid w:val="005B3673"/>
    <w:rsid w:val="005B3E6F"/>
    <w:rsid w:val="005B5337"/>
    <w:rsid w:val="005C04AA"/>
    <w:rsid w:val="005C04F8"/>
    <w:rsid w:val="005C2C7B"/>
    <w:rsid w:val="005C4ECB"/>
    <w:rsid w:val="005C648A"/>
    <w:rsid w:val="005C6DE6"/>
    <w:rsid w:val="005D0CDB"/>
    <w:rsid w:val="005D3C34"/>
    <w:rsid w:val="005D47A1"/>
    <w:rsid w:val="005D5953"/>
    <w:rsid w:val="005E0020"/>
    <w:rsid w:val="005E238F"/>
    <w:rsid w:val="005E27C2"/>
    <w:rsid w:val="005E2AE4"/>
    <w:rsid w:val="005E2B44"/>
    <w:rsid w:val="005E34C2"/>
    <w:rsid w:val="005E46F8"/>
    <w:rsid w:val="005E4A24"/>
    <w:rsid w:val="005F07BC"/>
    <w:rsid w:val="005F108E"/>
    <w:rsid w:val="005F5336"/>
    <w:rsid w:val="005F55C3"/>
    <w:rsid w:val="005F71E6"/>
    <w:rsid w:val="00605249"/>
    <w:rsid w:val="00607413"/>
    <w:rsid w:val="006108B1"/>
    <w:rsid w:val="00610DAE"/>
    <w:rsid w:val="00610F29"/>
    <w:rsid w:val="00616682"/>
    <w:rsid w:val="0062051F"/>
    <w:rsid w:val="00627C6D"/>
    <w:rsid w:val="006331DE"/>
    <w:rsid w:val="00633D9D"/>
    <w:rsid w:val="006409F6"/>
    <w:rsid w:val="0064611F"/>
    <w:rsid w:val="00652293"/>
    <w:rsid w:val="006534B9"/>
    <w:rsid w:val="00653A26"/>
    <w:rsid w:val="00656336"/>
    <w:rsid w:val="00657615"/>
    <w:rsid w:val="00657D89"/>
    <w:rsid w:val="006603EF"/>
    <w:rsid w:val="00660BC1"/>
    <w:rsid w:val="0066114D"/>
    <w:rsid w:val="00661282"/>
    <w:rsid w:val="0066339C"/>
    <w:rsid w:val="00664DBF"/>
    <w:rsid w:val="0066517F"/>
    <w:rsid w:val="00666AC7"/>
    <w:rsid w:val="00672BBB"/>
    <w:rsid w:val="00673E92"/>
    <w:rsid w:val="006740E5"/>
    <w:rsid w:val="0068043A"/>
    <w:rsid w:val="006805D7"/>
    <w:rsid w:val="006876EB"/>
    <w:rsid w:val="00692DB6"/>
    <w:rsid w:val="00693570"/>
    <w:rsid w:val="00693E43"/>
    <w:rsid w:val="006949E7"/>
    <w:rsid w:val="00697BC1"/>
    <w:rsid w:val="00697F55"/>
    <w:rsid w:val="006A0EBD"/>
    <w:rsid w:val="006A17C8"/>
    <w:rsid w:val="006A356D"/>
    <w:rsid w:val="006A57E9"/>
    <w:rsid w:val="006A57FC"/>
    <w:rsid w:val="006A5D32"/>
    <w:rsid w:val="006A7CDA"/>
    <w:rsid w:val="006B26F4"/>
    <w:rsid w:val="006B434F"/>
    <w:rsid w:val="006B4993"/>
    <w:rsid w:val="006C029D"/>
    <w:rsid w:val="006C10AE"/>
    <w:rsid w:val="006C1424"/>
    <w:rsid w:val="006C4098"/>
    <w:rsid w:val="006C44B4"/>
    <w:rsid w:val="006C4CE9"/>
    <w:rsid w:val="006C4EE8"/>
    <w:rsid w:val="006C618A"/>
    <w:rsid w:val="006D1A1D"/>
    <w:rsid w:val="006D21E2"/>
    <w:rsid w:val="006D29E8"/>
    <w:rsid w:val="006D5F54"/>
    <w:rsid w:val="006D6F07"/>
    <w:rsid w:val="006D7153"/>
    <w:rsid w:val="006D7322"/>
    <w:rsid w:val="006E644E"/>
    <w:rsid w:val="006E6BE5"/>
    <w:rsid w:val="006E6C48"/>
    <w:rsid w:val="006E7C08"/>
    <w:rsid w:val="006F01D2"/>
    <w:rsid w:val="006F0246"/>
    <w:rsid w:val="006F1EFF"/>
    <w:rsid w:val="006F24CF"/>
    <w:rsid w:val="006F2605"/>
    <w:rsid w:val="006F3E09"/>
    <w:rsid w:val="006F44FC"/>
    <w:rsid w:val="006F64A3"/>
    <w:rsid w:val="007064AD"/>
    <w:rsid w:val="007069A6"/>
    <w:rsid w:val="0070765B"/>
    <w:rsid w:val="00707667"/>
    <w:rsid w:val="00707E7F"/>
    <w:rsid w:val="007107DE"/>
    <w:rsid w:val="00710895"/>
    <w:rsid w:val="00711A3C"/>
    <w:rsid w:val="00711D64"/>
    <w:rsid w:val="00712BB5"/>
    <w:rsid w:val="0071449E"/>
    <w:rsid w:val="007150BB"/>
    <w:rsid w:val="00715C16"/>
    <w:rsid w:val="007165BE"/>
    <w:rsid w:val="00716787"/>
    <w:rsid w:val="007200C6"/>
    <w:rsid w:val="00720A11"/>
    <w:rsid w:val="00720E68"/>
    <w:rsid w:val="00722D7D"/>
    <w:rsid w:val="00723BF2"/>
    <w:rsid w:val="00723C04"/>
    <w:rsid w:val="00724682"/>
    <w:rsid w:val="00724F41"/>
    <w:rsid w:val="00726BEF"/>
    <w:rsid w:val="00726DCC"/>
    <w:rsid w:val="00730D94"/>
    <w:rsid w:val="00731412"/>
    <w:rsid w:val="00731602"/>
    <w:rsid w:val="00741AC8"/>
    <w:rsid w:val="00744308"/>
    <w:rsid w:val="00746A19"/>
    <w:rsid w:val="00754FCD"/>
    <w:rsid w:val="0075669E"/>
    <w:rsid w:val="00756B57"/>
    <w:rsid w:val="00760A0F"/>
    <w:rsid w:val="007617AD"/>
    <w:rsid w:val="00762002"/>
    <w:rsid w:val="00763C2F"/>
    <w:rsid w:val="00766A80"/>
    <w:rsid w:val="00770858"/>
    <w:rsid w:val="00770921"/>
    <w:rsid w:val="0077294F"/>
    <w:rsid w:val="007732A7"/>
    <w:rsid w:val="00774C67"/>
    <w:rsid w:val="0077597C"/>
    <w:rsid w:val="007770F0"/>
    <w:rsid w:val="00783636"/>
    <w:rsid w:val="00783743"/>
    <w:rsid w:val="007840ED"/>
    <w:rsid w:val="00792133"/>
    <w:rsid w:val="00793836"/>
    <w:rsid w:val="0079429C"/>
    <w:rsid w:val="007A24C0"/>
    <w:rsid w:val="007A2A22"/>
    <w:rsid w:val="007A2B73"/>
    <w:rsid w:val="007A385B"/>
    <w:rsid w:val="007A3931"/>
    <w:rsid w:val="007A3A03"/>
    <w:rsid w:val="007A6B3D"/>
    <w:rsid w:val="007A6BD1"/>
    <w:rsid w:val="007A6E86"/>
    <w:rsid w:val="007A7CBA"/>
    <w:rsid w:val="007B0C49"/>
    <w:rsid w:val="007B0CED"/>
    <w:rsid w:val="007B1866"/>
    <w:rsid w:val="007B1DD7"/>
    <w:rsid w:val="007B367F"/>
    <w:rsid w:val="007B4C75"/>
    <w:rsid w:val="007B6BE8"/>
    <w:rsid w:val="007C04E6"/>
    <w:rsid w:val="007C0652"/>
    <w:rsid w:val="007C0C65"/>
    <w:rsid w:val="007C0E0E"/>
    <w:rsid w:val="007C2172"/>
    <w:rsid w:val="007C22EE"/>
    <w:rsid w:val="007C3709"/>
    <w:rsid w:val="007C38FC"/>
    <w:rsid w:val="007C468F"/>
    <w:rsid w:val="007C493D"/>
    <w:rsid w:val="007C5B68"/>
    <w:rsid w:val="007C756B"/>
    <w:rsid w:val="007C7646"/>
    <w:rsid w:val="007C77DF"/>
    <w:rsid w:val="007D12D2"/>
    <w:rsid w:val="007D3238"/>
    <w:rsid w:val="007D4242"/>
    <w:rsid w:val="007D6C3D"/>
    <w:rsid w:val="007E1760"/>
    <w:rsid w:val="007E5975"/>
    <w:rsid w:val="007E7F04"/>
    <w:rsid w:val="007E7FD0"/>
    <w:rsid w:val="007F236B"/>
    <w:rsid w:val="008019E6"/>
    <w:rsid w:val="00803091"/>
    <w:rsid w:val="00807835"/>
    <w:rsid w:val="00813A22"/>
    <w:rsid w:val="008171BD"/>
    <w:rsid w:val="00820B01"/>
    <w:rsid w:val="0082132B"/>
    <w:rsid w:val="00822828"/>
    <w:rsid w:val="00822A54"/>
    <w:rsid w:val="00823D11"/>
    <w:rsid w:val="00825335"/>
    <w:rsid w:val="00826D88"/>
    <w:rsid w:val="0082743B"/>
    <w:rsid w:val="00834BD5"/>
    <w:rsid w:val="008410B8"/>
    <w:rsid w:val="008434D8"/>
    <w:rsid w:val="008441EC"/>
    <w:rsid w:val="00844A61"/>
    <w:rsid w:val="00844B2F"/>
    <w:rsid w:val="00844FA0"/>
    <w:rsid w:val="008466E5"/>
    <w:rsid w:val="00847006"/>
    <w:rsid w:val="00850679"/>
    <w:rsid w:val="008611D3"/>
    <w:rsid w:val="0086550A"/>
    <w:rsid w:val="00865FCB"/>
    <w:rsid w:val="0086759A"/>
    <w:rsid w:val="008716E7"/>
    <w:rsid w:val="00871E2E"/>
    <w:rsid w:val="00873274"/>
    <w:rsid w:val="008736CC"/>
    <w:rsid w:val="008749C0"/>
    <w:rsid w:val="00875462"/>
    <w:rsid w:val="0087548B"/>
    <w:rsid w:val="008811D3"/>
    <w:rsid w:val="0088122B"/>
    <w:rsid w:val="00881940"/>
    <w:rsid w:val="0088202D"/>
    <w:rsid w:val="00884262"/>
    <w:rsid w:val="008853BC"/>
    <w:rsid w:val="008965AD"/>
    <w:rsid w:val="00896867"/>
    <w:rsid w:val="008A0043"/>
    <w:rsid w:val="008A1571"/>
    <w:rsid w:val="008A220E"/>
    <w:rsid w:val="008A3B42"/>
    <w:rsid w:val="008A4B9B"/>
    <w:rsid w:val="008A4DE0"/>
    <w:rsid w:val="008A6C7F"/>
    <w:rsid w:val="008A7A8E"/>
    <w:rsid w:val="008A7DE5"/>
    <w:rsid w:val="008B197F"/>
    <w:rsid w:val="008B73E1"/>
    <w:rsid w:val="008C240D"/>
    <w:rsid w:val="008C3357"/>
    <w:rsid w:val="008C3D75"/>
    <w:rsid w:val="008C3F74"/>
    <w:rsid w:val="008C4087"/>
    <w:rsid w:val="008C4826"/>
    <w:rsid w:val="008D08E4"/>
    <w:rsid w:val="008D376F"/>
    <w:rsid w:val="008D378A"/>
    <w:rsid w:val="008D44E5"/>
    <w:rsid w:val="008E0A1F"/>
    <w:rsid w:val="008E1A13"/>
    <w:rsid w:val="008E1B0A"/>
    <w:rsid w:val="008E2171"/>
    <w:rsid w:val="008E4E9C"/>
    <w:rsid w:val="008E4EEB"/>
    <w:rsid w:val="008E54F3"/>
    <w:rsid w:val="008E6EAF"/>
    <w:rsid w:val="008E7BD3"/>
    <w:rsid w:val="008F0580"/>
    <w:rsid w:val="008F1038"/>
    <w:rsid w:val="008F1139"/>
    <w:rsid w:val="008F13BF"/>
    <w:rsid w:val="008F149B"/>
    <w:rsid w:val="008F2B5D"/>
    <w:rsid w:val="008F2F2A"/>
    <w:rsid w:val="008F6ED3"/>
    <w:rsid w:val="009016A2"/>
    <w:rsid w:val="00901F49"/>
    <w:rsid w:val="00902CB7"/>
    <w:rsid w:val="00902F91"/>
    <w:rsid w:val="00904924"/>
    <w:rsid w:val="00904BEC"/>
    <w:rsid w:val="0090652B"/>
    <w:rsid w:val="00906787"/>
    <w:rsid w:val="0091233D"/>
    <w:rsid w:val="009135B5"/>
    <w:rsid w:val="00914C16"/>
    <w:rsid w:val="00916021"/>
    <w:rsid w:val="00916DC9"/>
    <w:rsid w:val="00917672"/>
    <w:rsid w:val="0092204E"/>
    <w:rsid w:val="00922286"/>
    <w:rsid w:val="00924695"/>
    <w:rsid w:val="00927169"/>
    <w:rsid w:val="00932FDF"/>
    <w:rsid w:val="00937B7F"/>
    <w:rsid w:val="00937F3D"/>
    <w:rsid w:val="0094211F"/>
    <w:rsid w:val="0094371D"/>
    <w:rsid w:val="00943E0C"/>
    <w:rsid w:val="009446AA"/>
    <w:rsid w:val="0094471C"/>
    <w:rsid w:val="009470B5"/>
    <w:rsid w:val="00947A52"/>
    <w:rsid w:val="00950F27"/>
    <w:rsid w:val="00952320"/>
    <w:rsid w:val="009545EC"/>
    <w:rsid w:val="00954F91"/>
    <w:rsid w:val="0095578E"/>
    <w:rsid w:val="0095648D"/>
    <w:rsid w:val="00957078"/>
    <w:rsid w:val="0095768F"/>
    <w:rsid w:val="00960829"/>
    <w:rsid w:val="00962ECD"/>
    <w:rsid w:val="00965196"/>
    <w:rsid w:val="0096521A"/>
    <w:rsid w:val="0096538F"/>
    <w:rsid w:val="009669AD"/>
    <w:rsid w:val="00970100"/>
    <w:rsid w:val="00970E5B"/>
    <w:rsid w:val="0097174A"/>
    <w:rsid w:val="00972E9A"/>
    <w:rsid w:val="0097727C"/>
    <w:rsid w:val="00980C96"/>
    <w:rsid w:val="00983B3D"/>
    <w:rsid w:val="0099198B"/>
    <w:rsid w:val="00994A7B"/>
    <w:rsid w:val="009A17DD"/>
    <w:rsid w:val="009A1A81"/>
    <w:rsid w:val="009A325D"/>
    <w:rsid w:val="009A3E47"/>
    <w:rsid w:val="009A5F36"/>
    <w:rsid w:val="009A69BD"/>
    <w:rsid w:val="009A6F5B"/>
    <w:rsid w:val="009B2017"/>
    <w:rsid w:val="009B2555"/>
    <w:rsid w:val="009B2BC9"/>
    <w:rsid w:val="009B4293"/>
    <w:rsid w:val="009B598B"/>
    <w:rsid w:val="009B64EC"/>
    <w:rsid w:val="009C0A85"/>
    <w:rsid w:val="009C11B3"/>
    <w:rsid w:val="009C2F40"/>
    <w:rsid w:val="009C3FBA"/>
    <w:rsid w:val="009C432C"/>
    <w:rsid w:val="009C6553"/>
    <w:rsid w:val="009C6BA5"/>
    <w:rsid w:val="009C7299"/>
    <w:rsid w:val="009C72EF"/>
    <w:rsid w:val="009D1278"/>
    <w:rsid w:val="009D145C"/>
    <w:rsid w:val="009D3751"/>
    <w:rsid w:val="009D4D8E"/>
    <w:rsid w:val="009D6324"/>
    <w:rsid w:val="009D6A29"/>
    <w:rsid w:val="009E029A"/>
    <w:rsid w:val="009E03A2"/>
    <w:rsid w:val="009E0DC8"/>
    <w:rsid w:val="009E1746"/>
    <w:rsid w:val="009E2194"/>
    <w:rsid w:val="009E3A50"/>
    <w:rsid w:val="009E4E6F"/>
    <w:rsid w:val="009E6606"/>
    <w:rsid w:val="009E72A5"/>
    <w:rsid w:val="009E78F1"/>
    <w:rsid w:val="009F0DE3"/>
    <w:rsid w:val="009F1764"/>
    <w:rsid w:val="009F1FDE"/>
    <w:rsid w:val="009F29B1"/>
    <w:rsid w:val="009F7235"/>
    <w:rsid w:val="009F7B7B"/>
    <w:rsid w:val="009F7BC9"/>
    <w:rsid w:val="00A009AF"/>
    <w:rsid w:val="00A01E5C"/>
    <w:rsid w:val="00A02D8A"/>
    <w:rsid w:val="00A053C6"/>
    <w:rsid w:val="00A0702D"/>
    <w:rsid w:val="00A13DE2"/>
    <w:rsid w:val="00A16316"/>
    <w:rsid w:val="00A203FB"/>
    <w:rsid w:val="00A20676"/>
    <w:rsid w:val="00A208F9"/>
    <w:rsid w:val="00A271CF"/>
    <w:rsid w:val="00A311FC"/>
    <w:rsid w:val="00A315A9"/>
    <w:rsid w:val="00A32325"/>
    <w:rsid w:val="00A32BAB"/>
    <w:rsid w:val="00A330AC"/>
    <w:rsid w:val="00A3382A"/>
    <w:rsid w:val="00A37E2B"/>
    <w:rsid w:val="00A4221C"/>
    <w:rsid w:val="00A42EF2"/>
    <w:rsid w:val="00A445DB"/>
    <w:rsid w:val="00A47007"/>
    <w:rsid w:val="00A50671"/>
    <w:rsid w:val="00A52873"/>
    <w:rsid w:val="00A536FA"/>
    <w:rsid w:val="00A541F6"/>
    <w:rsid w:val="00A5519E"/>
    <w:rsid w:val="00A55783"/>
    <w:rsid w:val="00A56FEC"/>
    <w:rsid w:val="00A60B17"/>
    <w:rsid w:val="00A613AF"/>
    <w:rsid w:val="00A61882"/>
    <w:rsid w:val="00A63944"/>
    <w:rsid w:val="00A646EB"/>
    <w:rsid w:val="00A64EE6"/>
    <w:rsid w:val="00A65435"/>
    <w:rsid w:val="00A66DA9"/>
    <w:rsid w:val="00A71A54"/>
    <w:rsid w:val="00A73A25"/>
    <w:rsid w:val="00A74CE7"/>
    <w:rsid w:val="00A76BBF"/>
    <w:rsid w:val="00A77115"/>
    <w:rsid w:val="00A77A82"/>
    <w:rsid w:val="00A77CDD"/>
    <w:rsid w:val="00A81081"/>
    <w:rsid w:val="00A82C0B"/>
    <w:rsid w:val="00A82C0F"/>
    <w:rsid w:val="00A82D3E"/>
    <w:rsid w:val="00A84931"/>
    <w:rsid w:val="00A8562C"/>
    <w:rsid w:val="00A85DB0"/>
    <w:rsid w:val="00A87D4E"/>
    <w:rsid w:val="00A91664"/>
    <w:rsid w:val="00A916BF"/>
    <w:rsid w:val="00A918EA"/>
    <w:rsid w:val="00A93B13"/>
    <w:rsid w:val="00A95F9B"/>
    <w:rsid w:val="00A9677F"/>
    <w:rsid w:val="00A976B8"/>
    <w:rsid w:val="00A97F26"/>
    <w:rsid w:val="00AA181E"/>
    <w:rsid w:val="00AA4C04"/>
    <w:rsid w:val="00AA5E77"/>
    <w:rsid w:val="00AA6F3D"/>
    <w:rsid w:val="00AA77F4"/>
    <w:rsid w:val="00AB0121"/>
    <w:rsid w:val="00AB1EEC"/>
    <w:rsid w:val="00AB72EE"/>
    <w:rsid w:val="00AB78FA"/>
    <w:rsid w:val="00AB7D9D"/>
    <w:rsid w:val="00AC1612"/>
    <w:rsid w:val="00AC1C96"/>
    <w:rsid w:val="00AC2517"/>
    <w:rsid w:val="00AC36B0"/>
    <w:rsid w:val="00AC5132"/>
    <w:rsid w:val="00AC581F"/>
    <w:rsid w:val="00AC5946"/>
    <w:rsid w:val="00AC71B4"/>
    <w:rsid w:val="00AD29C1"/>
    <w:rsid w:val="00AD3E65"/>
    <w:rsid w:val="00AD47AD"/>
    <w:rsid w:val="00AD5FC0"/>
    <w:rsid w:val="00AD7FEB"/>
    <w:rsid w:val="00AE2848"/>
    <w:rsid w:val="00AE6748"/>
    <w:rsid w:val="00AF25B7"/>
    <w:rsid w:val="00AF3CB1"/>
    <w:rsid w:val="00AF7AC7"/>
    <w:rsid w:val="00B0071A"/>
    <w:rsid w:val="00B021DF"/>
    <w:rsid w:val="00B022FD"/>
    <w:rsid w:val="00B0238F"/>
    <w:rsid w:val="00B02E90"/>
    <w:rsid w:val="00B030C7"/>
    <w:rsid w:val="00B0488E"/>
    <w:rsid w:val="00B13EAA"/>
    <w:rsid w:val="00B14DE4"/>
    <w:rsid w:val="00B165F1"/>
    <w:rsid w:val="00B16CBB"/>
    <w:rsid w:val="00B265F4"/>
    <w:rsid w:val="00B27E05"/>
    <w:rsid w:val="00B30165"/>
    <w:rsid w:val="00B30A2A"/>
    <w:rsid w:val="00B32437"/>
    <w:rsid w:val="00B32BED"/>
    <w:rsid w:val="00B33C1C"/>
    <w:rsid w:val="00B34763"/>
    <w:rsid w:val="00B35319"/>
    <w:rsid w:val="00B4163A"/>
    <w:rsid w:val="00B42CE3"/>
    <w:rsid w:val="00B472C0"/>
    <w:rsid w:val="00B51192"/>
    <w:rsid w:val="00B51B45"/>
    <w:rsid w:val="00B545F0"/>
    <w:rsid w:val="00B55979"/>
    <w:rsid w:val="00B62658"/>
    <w:rsid w:val="00B638EE"/>
    <w:rsid w:val="00B641A9"/>
    <w:rsid w:val="00B651A8"/>
    <w:rsid w:val="00B65CB8"/>
    <w:rsid w:val="00B65E8E"/>
    <w:rsid w:val="00B65F33"/>
    <w:rsid w:val="00B66AAC"/>
    <w:rsid w:val="00B673DC"/>
    <w:rsid w:val="00B67AA5"/>
    <w:rsid w:val="00B71DAA"/>
    <w:rsid w:val="00B73C5F"/>
    <w:rsid w:val="00B7421A"/>
    <w:rsid w:val="00B77A31"/>
    <w:rsid w:val="00B83F63"/>
    <w:rsid w:val="00B84B4F"/>
    <w:rsid w:val="00B84E5A"/>
    <w:rsid w:val="00B850CB"/>
    <w:rsid w:val="00B86E38"/>
    <w:rsid w:val="00B87627"/>
    <w:rsid w:val="00B94AAB"/>
    <w:rsid w:val="00B97C97"/>
    <w:rsid w:val="00BA4A83"/>
    <w:rsid w:val="00BA70BD"/>
    <w:rsid w:val="00BA7B83"/>
    <w:rsid w:val="00BA7E58"/>
    <w:rsid w:val="00BB1283"/>
    <w:rsid w:val="00BB4572"/>
    <w:rsid w:val="00BB60F5"/>
    <w:rsid w:val="00BB65F4"/>
    <w:rsid w:val="00BB6DA7"/>
    <w:rsid w:val="00BC3582"/>
    <w:rsid w:val="00BC4311"/>
    <w:rsid w:val="00BC5C88"/>
    <w:rsid w:val="00BC66B0"/>
    <w:rsid w:val="00BD1916"/>
    <w:rsid w:val="00BD2B4B"/>
    <w:rsid w:val="00BD5B0E"/>
    <w:rsid w:val="00BE12B5"/>
    <w:rsid w:val="00BE19D6"/>
    <w:rsid w:val="00BE19DF"/>
    <w:rsid w:val="00BE1F8A"/>
    <w:rsid w:val="00BE2D78"/>
    <w:rsid w:val="00BE3876"/>
    <w:rsid w:val="00BE567A"/>
    <w:rsid w:val="00BE6C99"/>
    <w:rsid w:val="00BF0E41"/>
    <w:rsid w:val="00BF164A"/>
    <w:rsid w:val="00BF2B8A"/>
    <w:rsid w:val="00BF4B4A"/>
    <w:rsid w:val="00BF5ABC"/>
    <w:rsid w:val="00BF630C"/>
    <w:rsid w:val="00BF6799"/>
    <w:rsid w:val="00BF695B"/>
    <w:rsid w:val="00BF6BF2"/>
    <w:rsid w:val="00C01675"/>
    <w:rsid w:val="00C033B2"/>
    <w:rsid w:val="00C040B4"/>
    <w:rsid w:val="00C04DC9"/>
    <w:rsid w:val="00C04EAD"/>
    <w:rsid w:val="00C05845"/>
    <w:rsid w:val="00C064EE"/>
    <w:rsid w:val="00C112BA"/>
    <w:rsid w:val="00C115E8"/>
    <w:rsid w:val="00C11AE0"/>
    <w:rsid w:val="00C11B13"/>
    <w:rsid w:val="00C12180"/>
    <w:rsid w:val="00C13D8F"/>
    <w:rsid w:val="00C14B69"/>
    <w:rsid w:val="00C14FE4"/>
    <w:rsid w:val="00C172B6"/>
    <w:rsid w:val="00C203F8"/>
    <w:rsid w:val="00C221EA"/>
    <w:rsid w:val="00C25554"/>
    <w:rsid w:val="00C27F4A"/>
    <w:rsid w:val="00C33EE9"/>
    <w:rsid w:val="00C3486D"/>
    <w:rsid w:val="00C3487F"/>
    <w:rsid w:val="00C35C39"/>
    <w:rsid w:val="00C36072"/>
    <w:rsid w:val="00C363FE"/>
    <w:rsid w:val="00C420F8"/>
    <w:rsid w:val="00C44233"/>
    <w:rsid w:val="00C44638"/>
    <w:rsid w:val="00C449EE"/>
    <w:rsid w:val="00C45FF1"/>
    <w:rsid w:val="00C4668A"/>
    <w:rsid w:val="00C466A6"/>
    <w:rsid w:val="00C46D44"/>
    <w:rsid w:val="00C5467E"/>
    <w:rsid w:val="00C55363"/>
    <w:rsid w:val="00C55370"/>
    <w:rsid w:val="00C623B3"/>
    <w:rsid w:val="00C62539"/>
    <w:rsid w:val="00C63C22"/>
    <w:rsid w:val="00C6498A"/>
    <w:rsid w:val="00C70FA0"/>
    <w:rsid w:val="00C74095"/>
    <w:rsid w:val="00C751DC"/>
    <w:rsid w:val="00C75B8C"/>
    <w:rsid w:val="00C75E5F"/>
    <w:rsid w:val="00C811DC"/>
    <w:rsid w:val="00C81310"/>
    <w:rsid w:val="00C84071"/>
    <w:rsid w:val="00C84654"/>
    <w:rsid w:val="00C87C4B"/>
    <w:rsid w:val="00C91DB6"/>
    <w:rsid w:val="00C92664"/>
    <w:rsid w:val="00C957B8"/>
    <w:rsid w:val="00C958F8"/>
    <w:rsid w:val="00C96A90"/>
    <w:rsid w:val="00C96E58"/>
    <w:rsid w:val="00C97C28"/>
    <w:rsid w:val="00CA3C8B"/>
    <w:rsid w:val="00CA3FEB"/>
    <w:rsid w:val="00CA539F"/>
    <w:rsid w:val="00CA743A"/>
    <w:rsid w:val="00CA7A85"/>
    <w:rsid w:val="00CB02B3"/>
    <w:rsid w:val="00CB2169"/>
    <w:rsid w:val="00CB32F2"/>
    <w:rsid w:val="00CB6308"/>
    <w:rsid w:val="00CB6501"/>
    <w:rsid w:val="00CC08F4"/>
    <w:rsid w:val="00CC281C"/>
    <w:rsid w:val="00CC487F"/>
    <w:rsid w:val="00CC58AC"/>
    <w:rsid w:val="00CC6958"/>
    <w:rsid w:val="00CD0777"/>
    <w:rsid w:val="00CD10A2"/>
    <w:rsid w:val="00CD2283"/>
    <w:rsid w:val="00CD2762"/>
    <w:rsid w:val="00CD3306"/>
    <w:rsid w:val="00CD4C4A"/>
    <w:rsid w:val="00CD7566"/>
    <w:rsid w:val="00CE416A"/>
    <w:rsid w:val="00CE47E1"/>
    <w:rsid w:val="00CE62C4"/>
    <w:rsid w:val="00CE7644"/>
    <w:rsid w:val="00CF05D4"/>
    <w:rsid w:val="00CF0C14"/>
    <w:rsid w:val="00CF1E22"/>
    <w:rsid w:val="00CF2638"/>
    <w:rsid w:val="00CF2B6F"/>
    <w:rsid w:val="00CF2BA7"/>
    <w:rsid w:val="00CF33A5"/>
    <w:rsid w:val="00CF4245"/>
    <w:rsid w:val="00CF4BF4"/>
    <w:rsid w:val="00CF5FEE"/>
    <w:rsid w:val="00D017B0"/>
    <w:rsid w:val="00D039FF"/>
    <w:rsid w:val="00D03B5D"/>
    <w:rsid w:val="00D10264"/>
    <w:rsid w:val="00D1051A"/>
    <w:rsid w:val="00D11D19"/>
    <w:rsid w:val="00D167CA"/>
    <w:rsid w:val="00D17C21"/>
    <w:rsid w:val="00D20843"/>
    <w:rsid w:val="00D23B06"/>
    <w:rsid w:val="00D24E55"/>
    <w:rsid w:val="00D25A35"/>
    <w:rsid w:val="00D26C57"/>
    <w:rsid w:val="00D326CC"/>
    <w:rsid w:val="00D342BA"/>
    <w:rsid w:val="00D3565B"/>
    <w:rsid w:val="00D37942"/>
    <w:rsid w:val="00D37B50"/>
    <w:rsid w:val="00D42830"/>
    <w:rsid w:val="00D43B6F"/>
    <w:rsid w:val="00D4607A"/>
    <w:rsid w:val="00D5021C"/>
    <w:rsid w:val="00D5112A"/>
    <w:rsid w:val="00D526DF"/>
    <w:rsid w:val="00D53A79"/>
    <w:rsid w:val="00D53EC7"/>
    <w:rsid w:val="00D61D5F"/>
    <w:rsid w:val="00D620F6"/>
    <w:rsid w:val="00D62B29"/>
    <w:rsid w:val="00D63776"/>
    <w:rsid w:val="00D6638B"/>
    <w:rsid w:val="00D710D7"/>
    <w:rsid w:val="00D71E9E"/>
    <w:rsid w:val="00D725BB"/>
    <w:rsid w:val="00D737EB"/>
    <w:rsid w:val="00D75ADA"/>
    <w:rsid w:val="00D761F1"/>
    <w:rsid w:val="00D80822"/>
    <w:rsid w:val="00D80D38"/>
    <w:rsid w:val="00D813B7"/>
    <w:rsid w:val="00D87F0E"/>
    <w:rsid w:val="00D903FE"/>
    <w:rsid w:val="00D93770"/>
    <w:rsid w:val="00D94C4E"/>
    <w:rsid w:val="00D95EBB"/>
    <w:rsid w:val="00DA2BA0"/>
    <w:rsid w:val="00DA3FD1"/>
    <w:rsid w:val="00DA4880"/>
    <w:rsid w:val="00DA4BCB"/>
    <w:rsid w:val="00DA5B00"/>
    <w:rsid w:val="00DA61A2"/>
    <w:rsid w:val="00DA6EFB"/>
    <w:rsid w:val="00DB00AE"/>
    <w:rsid w:val="00DB3755"/>
    <w:rsid w:val="00DB409E"/>
    <w:rsid w:val="00DB520D"/>
    <w:rsid w:val="00DB5457"/>
    <w:rsid w:val="00DB593C"/>
    <w:rsid w:val="00DB6F55"/>
    <w:rsid w:val="00DC6E2C"/>
    <w:rsid w:val="00DC7CA5"/>
    <w:rsid w:val="00DD59BC"/>
    <w:rsid w:val="00DD74B3"/>
    <w:rsid w:val="00DD7561"/>
    <w:rsid w:val="00DE00E0"/>
    <w:rsid w:val="00DE1EFA"/>
    <w:rsid w:val="00DE41E1"/>
    <w:rsid w:val="00DE66AD"/>
    <w:rsid w:val="00DE6DFB"/>
    <w:rsid w:val="00DF406C"/>
    <w:rsid w:val="00DF6DD1"/>
    <w:rsid w:val="00DF791E"/>
    <w:rsid w:val="00E00E29"/>
    <w:rsid w:val="00E01395"/>
    <w:rsid w:val="00E021E2"/>
    <w:rsid w:val="00E021EC"/>
    <w:rsid w:val="00E074FD"/>
    <w:rsid w:val="00E133FF"/>
    <w:rsid w:val="00E16245"/>
    <w:rsid w:val="00E170E7"/>
    <w:rsid w:val="00E17FC0"/>
    <w:rsid w:val="00E22E37"/>
    <w:rsid w:val="00E24025"/>
    <w:rsid w:val="00E30737"/>
    <w:rsid w:val="00E335A9"/>
    <w:rsid w:val="00E34597"/>
    <w:rsid w:val="00E36A0F"/>
    <w:rsid w:val="00E41C65"/>
    <w:rsid w:val="00E42511"/>
    <w:rsid w:val="00E4629F"/>
    <w:rsid w:val="00E51D44"/>
    <w:rsid w:val="00E51E65"/>
    <w:rsid w:val="00E53EF5"/>
    <w:rsid w:val="00E53F92"/>
    <w:rsid w:val="00E55FA5"/>
    <w:rsid w:val="00E61EE1"/>
    <w:rsid w:val="00E628FD"/>
    <w:rsid w:val="00E67807"/>
    <w:rsid w:val="00E71253"/>
    <w:rsid w:val="00E71BBE"/>
    <w:rsid w:val="00E72CDC"/>
    <w:rsid w:val="00E73A58"/>
    <w:rsid w:val="00E73B0C"/>
    <w:rsid w:val="00E74768"/>
    <w:rsid w:val="00E74AAE"/>
    <w:rsid w:val="00E75CFF"/>
    <w:rsid w:val="00E75DAA"/>
    <w:rsid w:val="00E767B6"/>
    <w:rsid w:val="00E76A9B"/>
    <w:rsid w:val="00E822A6"/>
    <w:rsid w:val="00E83B38"/>
    <w:rsid w:val="00E92393"/>
    <w:rsid w:val="00E94234"/>
    <w:rsid w:val="00E95087"/>
    <w:rsid w:val="00EA1546"/>
    <w:rsid w:val="00EA172E"/>
    <w:rsid w:val="00EA1B1F"/>
    <w:rsid w:val="00EA25A4"/>
    <w:rsid w:val="00EA66D9"/>
    <w:rsid w:val="00EB0DC4"/>
    <w:rsid w:val="00EB11EF"/>
    <w:rsid w:val="00EB2862"/>
    <w:rsid w:val="00EB4E35"/>
    <w:rsid w:val="00EB6949"/>
    <w:rsid w:val="00EC0D49"/>
    <w:rsid w:val="00EC4063"/>
    <w:rsid w:val="00EC6301"/>
    <w:rsid w:val="00EC73E7"/>
    <w:rsid w:val="00EC7DFF"/>
    <w:rsid w:val="00ED1841"/>
    <w:rsid w:val="00ED2760"/>
    <w:rsid w:val="00ED3747"/>
    <w:rsid w:val="00ED668B"/>
    <w:rsid w:val="00EE3689"/>
    <w:rsid w:val="00EE7C2E"/>
    <w:rsid w:val="00EF3B4C"/>
    <w:rsid w:val="00EF6D62"/>
    <w:rsid w:val="00F018D3"/>
    <w:rsid w:val="00F03041"/>
    <w:rsid w:val="00F05B18"/>
    <w:rsid w:val="00F06C77"/>
    <w:rsid w:val="00F07FF0"/>
    <w:rsid w:val="00F10E06"/>
    <w:rsid w:val="00F14FE1"/>
    <w:rsid w:val="00F166E5"/>
    <w:rsid w:val="00F16C00"/>
    <w:rsid w:val="00F229A3"/>
    <w:rsid w:val="00F23694"/>
    <w:rsid w:val="00F23BE9"/>
    <w:rsid w:val="00F244C2"/>
    <w:rsid w:val="00F265C8"/>
    <w:rsid w:val="00F26D30"/>
    <w:rsid w:val="00F26DD4"/>
    <w:rsid w:val="00F30315"/>
    <w:rsid w:val="00F30C05"/>
    <w:rsid w:val="00F33415"/>
    <w:rsid w:val="00F34438"/>
    <w:rsid w:val="00F36D60"/>
    <w:rsid w:val="00F42922"/>
    <w:rsid w:val="00F4450B"/>
    <w:rsid w:val="00F45030"/>
    <w:rsid w:val="00F51A3D"/>
    <w:rsid w:val="00F51D79"/>
    <w:rsid w:val="00F5346E"/>
    <w:rsid w:val="00F54AD4"/>
    <w:rsid w:val="00F55DE9"/>
    <w:rsid w:val="00F57B09"/>
    <w:rsid w:val="00F60C87"/>
    <w:rsid w:val="00F62B35"/>
    <w:rsid w:val="00F6395A"/>
    <w:rsid w:val="00F65696"/>
    <w:rsid w:val="00F6597E"/>
    <w:rsid w:val="00F67A72"/>
    <w:rsid w:val="00F71C92"/>
    <w:rsid w:val="00F74B7E"/>
    <w:rsid w:val="00F752D0"/>
    <w:rsid w:val="00F800EC"/>
    <w:rsid w:val="00F823BF"/>
    <w:rsid w:val="00F916A8"/>
    <w:rsid w:val="00F91B9A"/>
    <w:rsid w:val="00F94393"/>
    <w:rsid w:val="00F9478E"/>
    <w:rsid w:val="00FA29E9"/>
    <w:rsid w:val="00FA494E"/>
    <w:rsid w:val="00FB1F84"/>
    <w:rsid w:val="00FB2B3B"/>
    <w:rsid w:val="00FB2B5E"/>
    <w:rsid w:val="00FC1D4B"/>
    <w:rsid w:val="00FC3654"/>
    <w:rsid w:val="00FC66A1"/>
    <w:rsid w:val="00FC67AC"/>
    <w:rsid w:val="00FC7D17"/>
    <w:rsid w:val="00FD64A1"/>
    <w:rsid w:val="00FD7CD8"/>
    <w:rsid w:val="00FE218F"/>
    <w:rsid w:val="00FE34B3"/>
    <w:rsid w:val="00FE45AB"/>
    <w:rsid w:val="00FF1D36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EDF2D6"/>
  <w15:docId w15:val="{903B16F6-6221-45FF-8DD9-118301E1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2EE"/>
    <w:rPr>
      <w:sz w:val="24"/>
      <w:szCs w:val="24"/>
    </w:rPr>
  </w:style>
  <w:style w:type="paragraph" w:styleId="Titolo3">
    <w:name w:val="heading 3"/>
    <w:basedOn w:val="Normale"/>
    <w:next w:val="Normale"/>
    <w:qFormat/>
    <w:rsid w:val="00762002"/>
    <w:pPr>
      <w:keepNext/>
      <w:suppressAutoHyphens/>
      <w:jc w:val="both"/>
      <w:outlineLvl w:val="2"/>
    </w:pPr>
    <w:rPr>
      <w:rFonts w:ascii="Tahoma" w:hAnsi="Tahoma" w:cs="Tahoma"/>
      <w:b/>
      <w:bCs/>
    </w:rPr>
  </w:style>
  <w:style w:type="paragraph" w:styleId="Titolo4">
    <w:name w:val="heading 4"/>
    <w:basedOn w:val="Normale"/>
    <w:next w:val="Normale"/>
    <w:qFormat/>
    <w:rsid w:val="00762002"/>
    <w:pPr>
      <w:keepNext/>
      <w:suppressAutoHyphens/>
      <w:ind w:left="3969" w:firstLine="567"/>
      <w:jc w:val="both"/>
      <w:outlineLvl w:val="3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620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62002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762002"/>
    <w:pPr>
      <w:jc w:val="center"/>
    </w:pPr>
    <w:rPr>
      <w:rFonts w:ascii="Courier New" w:hAnsi="Courier New" w:cs="Courier New"/>
      <w:sz w:val="20"/>
    </w:rPr>
  </w:style>
  <w:style w:type="paragraph" w:styleId="Rientrocorpodeltesto3">
    <w:name w:val="Body Text Indent 3"/>
    <w:basedOn w:val="Normale"/>
    <w:rsid w:val="00762002"/>
    <w:pPr>
      <w:suppressAutoHyphens/>
      <w:ind w:left="900" w:hanging="900"/>
      <w:jc w:val="both"/>
    </w:pPr>
  </w:style>
  <w:style w:type="paragraph" w:styleId="Testofumetto">
    <w:name w:val="Balloon Text"/>
    <w:basedOn w:val="Normale"/>
    <w:semiHidden/>
    <w:rsid w:val="00EA154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2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rsid w:val="009C11B3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0F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9266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8043A"/>
    <w:rPr>
      <w:color w:val="808080"/>
    </w:rPr>
  </w:style>
  <w:style w:type="paragraph" w:customStyle="1" w:styleId="Default">
    <w:name w:val="Default"/>
    <w:uiPriority w:val="99"/>
    <w:rsid w:val="001B25A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F27"/>
    <w:rPr>
      <w:sz w:val="24"/>
      <w:szCs w:val="24"/>
    </w:rPr>
  </w:style>
  <w:style w:type="character" w:styleId="Enfasicorsivo">
    <w:name w:val="Emphasis"/>
    <w:basedOn w:val="Carpredefinitoparagrafo"/>
    <w:qFormat/>
    <w:rsid w:val="004A40D9"/>
    <w:rPr>
      <w:i/>
      <w:iCs/>
    </w:rPr>
  </w:style>
  <w:style w:type="character" w:styleId="Enfasigrassetto">
    <w:name w:val="Strong"/>
    <w:basedOn w:val="Carpredefinitoparagrafo"/>
    <w:uiPriority w:val="22"/>
    <w:qFormat/>
    <w:rsid w:val="00D50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3194">
              <w:marLeft w:val="0"/>
              <w:marRight w:val="0"/>
              <w:marTop w:val="270"/>
              <w:marBottom w:val="180"/>
              <w:divBdr>
                <w:top w:val="single" w:sz="6" w:space="0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</w:div>
          </w:divsChild>
        </w:div>
      </w:divsChild>
    </w:div>
    <w:div w:id="939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52E6-5850-433B-BD29-CE9C482E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Standard</dc:creator>
  <cp:lastModifiedBy>Paola pt. Tigoli</cp:lastModifiedBy>
  <cp:revision>3</cp:revision>
  <cp:lastPrinted>2024-05-30T10:42:00Z</cp:lastPrinted>
  <dcterms:created xsi:type="dcterms:W3CDTF">2024-05-30T10:43:00Z</dcterms:created>
  <dcterms:modified xsi:type="dcterms:W3CDTF">2024-05-30T15:20:00Z</dcterms:modified>
</cp:coreProperties>
</file>